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4" w:type="dxa"/>
        <w:tblLayout w:type="fixed"/>
        <w:tblLook w:val="04A0" w:firstRow="1" w:lastRow="0" w:firstColumn="1" w:lastColumn="0" w:noHBand="0" w:noVBand="1"/>
      </w:tblPr>
      <w:tblGrid>
        <w:gridCol w:w="4537"/>
        <w:gridCol w:w="4677"/>
        <w:gridCol w:w="1276"/>
      </w:tblGrid>
      <w:tr w:rsidR="00DB6D4B" w:rsidRPr="00DB6D4B" w14:paraId="2BA7C4F6" w14:textId="77777777" w:rsidTr="00DB6D4B">
        <w:trPr>
          <w:trHeight w:val="557"/>
        </w:trPr>
        <w:tc>
          <w:tcPr>
            <w:tcW w:w="10490" w:type="dxa"/>
            <w:gridSpan w:val="3"/>
            <w:shd w:val="clear" w:color="auto" w:fill="808080" w:themeFill="background1" w:themeFillShade="80"/>
            <w:vAlign w:val="bottom"/>
          </w:tcPr>
          <w:p w14:paraId="300E322D" w14:textId="77777777" w:rsidR="00DB6D4B" w:rsidRPr="00DB6D4B" w:rsidRDefault="00DB6D4B" w:rsidP="00DB6D4B">
            <w:pPr>
              <w:spacing w:after="160" w:line="259" w:lineRule="auto"/>
              <w:jc w:val="center"/>
              <w:rPr>
                <w:rFonts w:ascii="Arial" w:hAnsi="Arial" w:cs="Arial"/>
                <w:b/>
                <w:sz w:val="22"/>
                <w:szCs w:val="22"/>
              </w:rPr>
            </w:pPr>
            <w:bookmarkStart w:id="0" w:name="_Hlk63779505"/>
            <w:r w:rsidRPr="00DB6D4B">
              <w:rPr>
                <w:rFonts w:ascii="Arial" w:hAnsi="Arial" w:cs="Arial"/>
                <w:b/>
                <w:sz w:val="22"/>
                <w:szCs w:val="22"/>
              </w:rPr>
              <w:t>Child Care Planning Guideline (September 2021)</w:t>
            </w:r>
          </w:p>
        </w:tc>
      </w:tr>
      <w:tr w:rsidR="00DB6D4B" w:rsidRPr="00DB6D4B" w14:paraId="16AA488A" w14:textId="77777777" w:rsidTr="00DB6D4B">
        <w:trPr>
          <w:trHeight w:val="268"/>
        </w:trPr>
        <w:tc>
          <w:tcPr>
            <w:tcW w:w="4537" w:type="dxa"/>
            <w:shd w:val="clear" w:color="auto" w:fill="BFBFBF" w:themeFill="background1" w:themeFillShade="BF"/>
            <w:vAlign w:val="center"/>
          </w:tcPr>
          <w:p w14:paraId="5E3BD853" w14:textId="77777777" w:rsidR="00DB6D4B" w:rsidRPr="00DB6D4B" w:rsidRDefault="00DB6D4B" w:rsidP="00DB6D4B">
            <w:pPr>
              <w:spacing w:after="160" w:line="259" w:lineRule="auto"/>
              <w:rPr>
                <w:rFonts w:ascii="Arial" w:hAnsi="Arial" w:cs="Arial"/>
                <w:b/>
                <w:sz w:val="22"/>
                <w:szCs w:val="22"/>
              </w:rPr>
            </w:pPr>
            <w:r w:rsidRPr="00DB6D4B">
              <w:rPr>
                <w:rFonts w:ascii="Arial" w:hAnsi="Arial" w:cs="Arial"/>
                <w:b/>
                <w:sz w:val="22"/>
                <w:szCs w:val="22"/>
              </w:rPr>
              <w:t>Control</w:t>
            </w:r>
          </w:p>
        </w:tc>
        <w:tc>
          <w:tcPr>
            <w:tcW w:w="4677" w:type="dxa"/>
            <w:shd w:val="clear" w:color="auto" w:fill="BFBFBF" w:themeFill="background1" w:themeFillShade="BF"/>
            <w:vAlign w:val="center"/>
          </w:tcPr>
          <w:p w14:paraId="38E6C284" w14:textId="77777777" w:rsidR="00DB6D4B" w:rsidRPr="00DB6D4B" w:rsidRDefault="00DB6D4B" w:rsidP="00DB6D4B">
            <w:pPr>
              <w:spacing w:after="160" w:line="259" w:lineRule="auto"/>
              <w:rPr>
                <w:rFonts w:ascii="Arial" w:hAnsi="Arial" w:cs="Arial"/>
                <w:b/>
                <w:sz w:val="22"/>
                <w:szCs w:val="22"/>
              </w:rPr>
            </w:pPr>
            <w:r w:rsidRPr="00DB6D4B">
              <w:rPr>
                <w:rFonts w:ascii="Arial" w:hAnsi="Arial" w:cs="Arial"/>
                <w:b/>
                <w:sz w:val="22"/>
                <w:szCs w:val="22"/>
              </w:rPr>
              <w:t>Proposal</w:t>
            </w:r>
          </w:p>
        </w:tc>
        <w:tc>
          <w:tcPr>
            <w:tcW w:w="1276" w:type="dxa"/>
            <w:shd w:val="clear" w:color="auto" w:fill="BFBFBF" w:themeFill="background1" w:themeFillShade="BF"/>
            <w:vAlign w:val="center"/>
          </w:tcPr>
          <w:p w14:paraId="07C11E0B" w14:textId="52689D1C" w:rsidR="00DB6D4B" w:rsidRPr="00DB6D4B" w:rsidRDefault="00DB6D4B" w:rsidP="00DB6D4B">
            <w:pPr>
              <w:spacing w:after="160" w:line="259" w:lineRule="auto"/>
              <w:rPr>
                <w:rFonts w:ascii="Arial" w:hAnsi="Arial" w:cs="Arial"/>
                <w:b/>
                <w:sz w:val="22"/>
                <w:szCs w:val="22"/>
              </w:rPr>
            </w:pPr>
            <w:r w:rsidRPr="00DB6D4B">
              <w:rPr>
                <w:rFonts w:ascii="Arial" w:hAnsi="Arial" w:cs="Arial"/>
                <w:b/>
                <w:sz w:val="22"/>
                <w:szCs w:val="22"/>
              </w:rPr>
              <w:t>Complie</w:t>
            </w:r>
            <w:r w:rsidR="00970324">
              <w:rPr>
                <w:rFonts w:ascii="Arial" w:hAnsi="Arial" w:cs="Arial"/>
                <w:b/>
                <w:sz w:val="22"/>
                <w:szCs w:val="22"/>
              </w:rPr>
              <w:t>s</w:t>
            </w:r>
          </w:p>
        </w:tc>
      </w:tr>
      <w:tr w:rsidR="00DB6D4B" w:rsidRPr="00DB6D4B" w14:paraId="29EBC4A6" w14:textId="77777777" w:rsidTr="00DB6D4B">
        <w:trPr>
          <w:trHeight w:val="256"/>
        </w:trPr>
        <w:tc>
          <w:tcPr>
            <w:tcW w:w="10490" w:type="dxa"/>
            <w:gridSpan w:val="3"/>
            <w:shd w:val="clear" w:color="auto" w:fill="A6A6A6" w:themeFill="background1" w:themeFillShade="A6"/>
            <w:vAlign w:val="center"/>
          </w:tcPr>
          <w:p w14:paraId="1DADA6FC" w14:textId="77777777" w:rsidR="00DB6D4B" w:rsidRPr="00DB6D4B" w:rsidRDefault="00DB6D4B" w:rsidP="00DB6D4B">
            <w:pPr>
              <w:spacing w:after="160" w:line="259" w:lineRule="auto"/>
              <w:rPr>
                <w:rFonts w:ascii="Arial" w:hAnsi="Arial" w:cs="Arial"/>
                <w:b/>
                <w:sz w:val="22"/>
                <w:szCs w:val="22"/>
              </w:rPr>
            </w:pPr>
            <w:r w:rsidRPr="00DB6D4B">
              <w:rPr>
                <w:rFonts w:ascii="Arial" w:hAnsi="Arial" w:cs="Arial"/>
                <w:b/>
                <w:sz w:val="22"/>
                <w:szCs w:val="22"/>
              </w:rPr>
              <w:t>Part 3 Matters for Consideration</w:t>
            </w:r>
          </w:p>
        </w:tc>
      </w:tr>
      <w:tr w:rsidR="00DB6D4B" w:rsidRPr="00DB6D4B" w14:paraId="46819B22" w14:textId="77777777" w:rsidTr="00DB6D4B">
        <w:trPr>
          <w:trHeight w:val="97"/>
        </w:trPr>
        <w:tc>
          <w:tcPr>
            <w:tcW w:w="10490" w:type="dxa"/>
            <w:gridSpan w:val="3"/>
            <w:shd w:val="clear" w:color="auto" w:fill="BFBFBF" w:themeFill="background1" w:themeFillShade="BF"/>
            <w:vAlign w:val="center"/>
          </w:tcPr>
          <w:p w14:paraId="54E3E97F" w14:textId="77777777" w:rsidR="00DB6D4B" w:rsidRPr="00DB6D4B" w:rsidRDefault="00DB6D4B" w:rsidP="00DB6D4B">
            <w:pPr>
              <w:spacing w:after="160" w:line="259" w:lineRule="auto"/>
              <w:rPr>
                <w:rFonts w:ascii="Arial" w:hAnsi="Arial" w:cs="Arial"/>
                <w:b/>
                <w:sz w:val="22"/>
                <w:szCs w:val="22"/>
              </w:rPr>
            </w:pPr>
            <w:r w:rsidRPr="00DB6D4B">
              <w:rPr>
                <w:rFonts w:ascii="Arial" w:hAnsi="Arial" w:cs="Arial"/>
                <w:b/>
                <w:sz w:val="22"/>
                <w:szCs w:val="22"/>
              </w:rPr>
              <w:t>3.1 Site Selection and Location</w:t>
            </w:r>
          </w:p>
        </w:tc>
      </w:tr>
      <w:tr w:rsidR="00DB6D4B" w:rsidRPr="00DB6D4B" w14:paraId="48B15DC0" w14:textId="77777777" w:rsidTr="00DB6D4B">
        <w:trPr>
          <w:trHeight w:val="264"/>
        </w:trPr>
        <w:tc>
          <w:tcPr>
            <w:tcW w:w="10490" w:type="dxa"/>
            <w:gridSpan w:val="3"/>
          </w:tcPr>
          <w:p w14:paraId="752933B3" w14:textId="77777777" w:rsidR="00DB6D4B" w:rsidRPr="00DB6D4B" w:rsidRDefault="00DB6D4B" w:rsidP="00DB6D4B">
            <w:pPr>
              <w:spacing w:after="160" w:line="259" w:lineRule="auto"/>
              <w:rPr>
                <w:rFonts w:ascii="Arial" w:hAnsi="Arial" w:cs="Arial"/>
                <w:b/>
                <w:sz w:val="22"/>
                <w:szCs w:val="22"/>
              </w:rPr>
            </w:pPr>
            <w:r w:rsidRPr="00DB6D4B">
              <w:rPr>
                <w:rFonts w:ascii="Arial" w:hAnsi="Arial" w:cs="Arial"/>
                <w:b/>
                <w:i/>
                <w:sz w:val="22"/>
                <w:szCs w:val="22"/>
              </w:rPr>
              <w:t>Objective: To ensure that appropriate zone considerations are assessed when selecting a site.</w:t>
            </w:r>
          </w:p>
        </w:tc>
      </w:tr>
      <w:tr w:rsidR="00DB6D4B" w:rsidRPr="003178A2" w14:paraId="0E05A018" w14:textId="77777777" w:rsidTr="00DB6D4B">
        <w:tc>
          <w:tcPr>
            <w:tcW w:w="4537" w:type="dxa"/>
          </w:tcPr>
          <w:p w14:paraId="5766752D" w14:textId="77777777" w:rsidR="00DB6D4B" w:rsidRPr="003178A2" w:rsidRDefault="00DB6D4B" w:rsidP="003178A2">
            <w:pPr>
              <w:spacing w:after="160" w:line="259" w:lineRule="auto"/>
              <w:jc w:val="both"/>
              <w:rPr>
                <w:rFonts w:ascii="Arial" w:hAnsi="Arial" w:cs="Arial"/>
                <w:iCs/>
                <w:sz w:val="22"/>
                <w:szCs w:val="22"/>
              </w:rPr>
            </w:pPr>
            <w:r w:rsidRPr="003178A2">
              <w:rPr>
                <w:rFonts w:ascii="Arial" w:hAnsi="Arial" w:cs="Arial"/>
                <w:b/>
                <w:iCs/>
                <w:sz w:val="22"/>
                <w:szCs w:val="22"/>
              </w:rPr>
              <w:t>C1</w:t>
            </w:r>
            <w:r w:rsidRPr="003178A2">
              <w:rPr>
                <w:rFonts w:ascii="Arial" w:hAnsi="Arial" w:cs="Arial"/>
                <w:iCs/>
                <w:sz w:val="22"/>
                <w:szCs w:val="22"/>
              </w:rPr>
              <w:t xml:space="preserve"> </w:t>
            </w:r>
          </w:p>
          <w:p w14:paraId="10AA24CE" w14:textId="77777777" w:rsidR="00DB6D4B" w:rsidRPr="003178A2" w:rsidRDefault="00DB6D4B" w:rsidP="003178A2">
            <w:pPr>
              <w:spacing w:after="160" w:line="259" w:lineRule="auto"/>
              <w:jc w:val="both"/>
              <w:rPr>
                <w:rFonts w:ascii="Arial" w:hAnsi="Arial" w:cs="Arial"/>
                <w:iCs/>
                <w:sz w:val="22"/>
                <w:szCs w:val="22"/>
              </w:rPr>
            </w:pPr>
            <w:r w:rsidRPr="003178A2">
              <w:rPr>
                <w:rFonts w:ascii="Arial" w:hAnsi="Arial" w:cs="Arial"/>
                <w:iCs/>
                <w:sz w:val="22"/>
                <w:szCs w:val="22"/>
              </w:rPr>
              <w:t>For proposed developments in or adjacent to a residential zone, consider:</w:t>
            </w:r>
          </w:p>
          <w:p w14:paraId="7F6CE09C" w14:textId="77777777" w:rsidR="00DB6D4B" w:rsidRPr="003178A2" w:rsidRDefault="00DB6D4B" w:rsidP="003178A2">
            <w:pPr>
              <w:numPr>
                <w:ilvl w:val="0"/>
                <w:numId w:val="1"/>
              </w:numPr>
              <w:spacing w:after="160" w:line="259" w:lineRule="auto"/>
              <w:ind w:left="458" w:hanging="458"/>
              <w:jc w:val="both"/>
              <w:rPr>
                <w:rFonts w:ascii="Arial" w:hAnsi="Arial" w:cs="Arial"/>
                <w:iCs/>
                <w:sz w:val="22"/>
                <w:szCs w:val="22"/>
              </w:rPr>
            </w:pPr>
            <w:r w:rsidRPr="003178A2">
              <w:rPr>
                <w:rFonts w:ascii="Arial" w:hAnsi="Arial" w:cs="Arial"/>
                <w:iCs/>
                <w:sz w:val="22"/>
                <w:szCs w:val="22"/>
              </w:rPr>
              <w:t>the acoustic and privacy impacts of the proposed development on the residential properties.</w:t>
            </w:r>
          </w:p>
          <w:p w14:paraId="6CB79527" w14:textId="77777777" w:rsidR="00DB6D4B" w:rsidRPr="003178A2" w:rsidRDefault="00DB6D4B" w:rsidP="003178A2">
            <w:pPr>
              <w:numPr>
                <w:ilvl w:val="0"/>
                <w:numId w:val="1"/>
              </w:numPr>
              <w:spacing w:after="160" w:line="259" w:lineRule="auto"/>
              <w:ind w:left="458" w:hanging="458"/>
              <w:jc w:val="both"/>
              <w:rPr>
                <w:rFonts w:ascii="Arial" w:hAnsi="Arial" w:cs="Arial"/>
                <w:iCs/>
                <w:sz w:val="22"/>
                <w:szCs w:val="22"/>
              </w:rPr>
            </w:pPr>
            <w:r w:rsidRPr="003178A2">
              <w:rPr>
                <w:rFonts w:ascii="Arial" w:hAnsi="Arial" w:cs="Arial"/>
                <w:iCs/>
                <w:sz w:val="22"/>
                <w:szCs w:val="22"/>
              </w:rPr>
              <w:t>the setbacks and siting of buildings within the residential context.</w:t>
            </w:r>
          </w:p>
          <w:p w14:paraId="4AAD3FEA" w14:textId="77777777" w:rsidR="00DB6D4B" w:rsidRPr="003178A2" w:rsidRDefault="00DB6D4B" w:rsidP="003178A2">
            <w:pPr>
              <w:numPr>
                <w:ilvl w:val="0"/>
                <w:numId w:val="1"/>
              </w:numPr>
              <w:spacing w:after="160" w:line="259" w:lineRule="auto"/>
              <w:ind w:left="458" w:hanging="458"/>
              <w:jc w:val="both"/>
              <w:rPr>
                <w:rFonts w:ascii="Arial" w:hAnsi="Arial" w:cs="Arial"/>
                <w:iCs/>
                <w:sz w:val="22"/>
                <w:szCs w:val="22"/>
              </w:rPr>
            </w:pPr>
            <w:r w:rsidRPr="003178A2">
              <w:rPr>
                <w:rFonts w:ascii="Arial" w:hAnsi="Arial" w:cs="Arial"/>
                <w:iCs/>
                <w:sz w:val="22"/>
                <w:szCs w:val="22"/>
              </w:rPr>
              <w:t>visual amenity impacts (</w:t>
            </w:r>
            <w:proofErr w:type="gramStart"/>
            <w:r w:rsidRPr="003178A2">
              <w:rPr>
                <w:rFonts w:ascii="Arial" w:hAnsi="Arial" w:cs="Arial"/>
                <w:iCs/>
                <w:sz w:val="22"/>
                <w:szCs w:val="22"/>
              </w:rPr>
              <w:t>e.g.</w:t>
            </w:r>
            <w:proofErr w:type="gramEnd"/>
            <w:r w:rsidRPr="003178A2">
              <w:rPr>
                <w:rFonts w:ascii="Arial" w:hAnsi="Arial" w:cs="Arial"/>
                <w:iCs/>
                <w:sz w:val="22"/>
                <w:szCs w:val="22"/>
              </w:rPr>
              <w:t xml:space="preserve"> additional building bulk and overshadowing, local character).</w:t>
            </w:r>
          </w:p>
          <w:p w14:paraId="2361E96D" w14:textId="77777777" w:rsidR="00DB6D4B" w:rsidRPr="003178A2" w:rsidRDefault="00DB6D4B" w:rsidP="003178A2">
            <w:pPr>
              <w:numPr>
                <w:ilvl w:val="0"/>
                <w:numId w:val="1"/>
              </w:numPr>
              <w:spacing w:after="160" w:line="259" w:lineRule="auto"/>
              <w:ind w:left="458" w:hanging="458"/>
              <w:jc w:val="both"/>
              <w:rPr>
                <w:rFonts w:ascii="Arial" w:hAnsi="Arial" w:cs="Arial"/>
                <w:iCs/>
                <w:sz w:val="22"/>
                <w:szCs w:val="22"/>
              </w:rPr>
            </w:pPr>
            <w:r w:rsidRPr="003178A2">
              <w:rPr>
                <w:rFonts w:ascii="Arial" w:hAnsi="Arial" w:cs="Arial"/>
                <w:iCs/>
                <w:sz w:val="22"/>
                <w:szCs w:val="22"/>
              </w:rPr>
              <w:t>traffic and parking impacts of the proposal on residential amenity and road safety.</w:t>
            </w:r>
          </w:p>
        </w:tc>
        <w:tc>
          <w:tcPr>
            <w:tcW w:w="4677" w:type="dxa"/>
          </w:tcPr>
          <w:p w14:paraId="24C7CA0D" w14:textId="77777777" w:rsidR="00DB6D4B" w:rsidRPr="003178A2" w:rsidRDefault="00DB6D4B" w:rsidP="003178A2">
            <w:pPr>
              <w:spacing w:after="160" w:line="259" w:lineRule="auto"/>
              <w:ind w:left="29"/>
              <w:jc w:val="both"/>
              <w:rPr>
                <w:rFonts w:ascii="Arial" w:hAnsi="Arial" w:cs="Arial"/>
                <w:iCs/>
                <w:sz w:val="22"/>
                <w:szCs w:val="22"/>
              </w:rPr>
            </w:pPr>
            <w:r w:rsidRPr="003178A2">
              <w:rPr>
                <w:rFonts w:ascii="Arial" w:hAnsi="Arial" w:cs="Arial"/>
                <w:iCs/>
                <w:sz w:val="22"/>
                <w:szCs w:val="22"/>
              </w:rPr>
              <w:t>NA</w:t>
            </w:r>
          </w:p>
          <w:p w14:paraId="7E44D22F" w14:textId="3B256606" w:rsidR="00DB6D4B" w:rsidRPr="003178A2" w:rsidRDefault="00DB6D4B" w:rsidP="003178A2">
            <w:pPr>
              <w:spacing w:after="160" w:line="259" w:lineRule="auto"/>
              <w:ind w:left="29"/>
              <w:jc w:val="both"/>
              <w:rPr>
                <w:rFonts w:ascii="Arial" w:hAnsi="Arial" w:cs="Arial"/>
                <w:iCs/>
                <w:sz w:val="22"/>
                <w:szCs w:val="22"/>
              </w:rPr>
            </w:pPr>
            <w:r w:rsidRPr="003178A2">
              <w:rPr>
                <w:rFonts w:ascii="Arial" w:hAnsi="Arial" w:cs="Arial"/>
                <w:iCs/>
                <w:sz w:val="22"/>
                <w:szCs w:val="22"/>
              </w:rPr>
              <w:t xml:space="preserve">The proposed child-care centre is located within an industrial area. </w:t>
            </w:r>
          </w:p>
        </w:tc>
        <w:tc>
          <w:tcPr>
            <w:tcW w:w="1276" w:type="dxa"/>
          </w:tcPr>
          <w:p w14:paraId="3140623E" w14:textId="5933FFE0" w:rsidR="00DB6D4B" w:rsidRPr="003178A2" w:rsidRDefault="00DB6D4B" w:rsidP="003178A2">
            <w:pPr>
              <w:spacing w:after="160" w:line="259" w:lineRule="auto"/>
              <w:jc w:val="both"/>
              <w:rPr>
                <w:rFonts w:ascii="Arial" w:hAnsi="Arial" w:cs="Arial"/>
                <w:iCs/>
                <w:sz w:val="22"/>
                <w:szCs w:val="22"/>
              </w:rPr>
            </w:pPr>
            <w:r w:rsidRPr="003178A2">
              <w:rPr>
                <w:rFonts w:ascii="Arial" w:hAnsi="Arial" w:cs="Arial"/>
                <w:iCs/>
                <w:sz w:val="22"/>
                <w:szCs w:val="22"/>
              </w:rPr>
              <w:t>NA</w:t>
            </w:r>
          </w:p>
        </w:tc>
      </w:tr>
      <w:tr w:rsidR="00DB6D4B" w:rsidRPr="003178A2" w14:paraId="273B0980" w14:textId="77777777" w:rsidTr="00DB6D4B">
        <w:tc>
          <w:tcPr>
            <w:tcW w:w="10490" w:type="dxa"/>
            <w:gridSpan w:val="3"/>
          </w:tcPr>
          <w:p w14:paraId="67259110" w14:textId="6F9A789B" w:rsidR="00DB6D4B" w:rsidRPr="003178A2" w:rsidRDefault="00DB6D4B" w:rsidP="003178A2">
            <w:pPr>
              <w:spacing w:after="160" w:line="259" w:lineRule="auto"/>
              <w:jc w:val="both"/>
              <w:rPr>
                <w:rFonts w:ascii="Arial" w:hAnsi="Arial" w:cs="Arial"/>
                <w:b/>
                <w:i/>
                <w:sz w:val="22"/>
                <w:szCs w:val="22"/>
              </w:rPr>
            </w:pPr>
            <w:r w:rsidRPr="003178A2">
              <w:rPr>
                <w:rFonts w:ascii="Arial" w:hAnsi="Arial" w:cs="Arial"/>
                <w:b/>
                <w:i/>
                <w:sz w:val="22"/>
                <w:szCs w:val="22"/>
              </w:rPr>
              <w:t xml:space="preserve">Objective: To ensure that the site selected for a proposed </w:t>
            </w:r>
            <w:proofErr w:type="gramStart"/>
            <w:r w:rsidRPr="003178A2">
              <w:rPr>
                <w:rFonts w:ascii="Arial" w:hAnsi="Arial" w:cs="Arial"/>
                <w:b/>
                <w:i/>
                <w:sz w:val="22"/>
                <w:szCs w:val="22"/>
              </w:rPr>
              <w:t>child care</w:t>
            </w:r>
            <w:proofErr w:type="gramEnd"/>
            <w:r w:rsidRPr="003178A2">
              <w:rPr>
                <w:rFonts w:ascii="Arial" w:hAnsi="Arial" w:cs="Arial"/>
                <w:b/>
                <w:i/>
                <w:sz w:val="22"/>
                <w:szCs w:val="22"/>
              </w:rPr>
              <w:t xml:space="preserve"> facility is suitable for the use.</w:t>
            </w:r>
          </w:p>
        </w:tc>
      </w:tr>
      <w:tr w:rsidR="00DB6D4B" w:rsidRPr="003178A2" w14:paraId="1918DFF1" w14:textId="77777777" w:rsidTr="00DB6D4B">
        <w:tc>
          <w:tcPr>
            <w:tcW w:w="4537" w:type="dxa"/>
          </w:tcPr>
          <w:p w14:paraId="1EE8428D"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sz w:val="22"/>
                <w:szCs w:val="22"/>
              </w:rPr>
              <w:t xml:space="preserve">C2 </w:t>
            </w:r>
          </w:p>
          <w:p w14:paraId="4F4DE6E6"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When selecting a site, ensure that:</w:t>
            </w:r>
          </w:p>
          <w:p w14:paraId="64EA9919" w14:textId="77777777" w:rsidR="00DB6D4B" w:rsidRPr="003178A2" w:rsidRDefault="00DB6D4B" w:rsidP="003178A2">
            <w:pPr>
              <w:numPr>
                <w:ilvl w:val="0"/>
                <w:numId w:val="2"/>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the location and surrounding uses are compatible with the proposed development or use </w:t>
            </w:r>
          </w:p>
          <w:p w14:paraId="01D3D006" w14:textId="77777777" w:rsidR="00DB6D4B" w:rsidRPr="003178A2" w:rsidRDefault="00DB6D4B" w:rsidP="003178A2">
            <w:pPr>
              <w:numPr>
                <w:ilvl w:val="0"/>
                <w:numId w:val="2"/>
              </w:numPr>
              <w:spacing w:after="160" w:line="259" w:lineRule="auto"/>
              <w:ind w:left="456" w:hanging="456"/>
              <w:jc w:val="both"/>
              <w:rPr>
                <w:rFonts w:ascii="Arial" w:hAnsi="Arial" w:cs="Arial"/>
                <w:sz w:val="22"/>
                <w:szCs w:val="22"/>
              </w:rPr>
            </w:pPr>
            <w:r w:rsidRPr="003178A2">
              <w:rPr>
                <w:rFonts w:ascii="Arial" w:hAnsi="Arial" w:cs="Arial"/>
                <w:sz w:val="22"/>
                <w:szCs w:val="22"/>
              </w:rPr>
              <w:t>the site is environmentally safe including risks such as flooding, land slip, bushfires, coastal hazards</w:t>
            </w:r>
          </w:p>
          <w:p w14:paraId="748B199D" w14:textId="77777777" w:rsidR="00DB6D4B" w:rsidRPr="003178A2" w:rsidRDefault="00DB6D4B" w:rsidP="003178A2">
            <w:pPr>
              <w:numPr>
                <w:ilvl w:val="0"/>
                <w:numId w:val="2"/>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there are no potential environmental contaminants on the land, in the building or the general proximity, and whether hazardous materials remediation is needed </w:t>
            </w:r>
          </w:p>
          <w:p w14:paraId="3E443425" w14:textId="77777777" w:rsidR="00DB6D4B" w:rsidRPr="003178A2" w:rsidRDefault="00DB6D4B" w:rsidP="003178A2">
            <w:pPr>
              <w:numPr>
                <w:ilvl w:val="0"/>
                <w:numId w:val="2"/>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the characteristics of the site are suitable for the scale and type of development proposed having regard to: </w:t>
            </w:r>
          </w:p>
          <w:p w14:paraId="599143CF" w14:textId="77777777" w:rsidR="00DB6D4B" w:rsidRPr="003178A2" w:rsidRDefault="00DB6D4B" w:rsidP="003178A2">
            <w:pPr>
              <w:spacing w:after="160" w:line="259" w:lineRule="auto"/>
              <w:jc w:val="both"/>
              <w:rPr>
                <w:rFonts w:ascii="Arial" w:hAnsi="Arial" w:cs="Arial"/>
                <w:sz w:val="22"/>
                <w:szCs w:val="22"/>
              </w:rPr>
            </w:pPr>
          </w:p>
          <w:p w14:paraId="34E34A45" w14:textId="77777777" w:rsidR="00DB6D4B" w:rsidRPr="003178A2" w:rsidRDefault="00DB6D4B" w:rsidP="003178A2">
            <w:pPr>
              <w:numPr>
                <w:ilvl w:val="0"/>
                <w:numId w:val="13"/>
              </w:numPr>
              <w:spacing w:after="160" w:line="259" w:lineRule="auto"/>
              <w:ind w:left="742" w:hanging="426"/>
              <w:jc w:val="both"/>
              <w:rPr>
                <w:rFonts w:ascii="Arial" w:hAnsi="Arial" w:cs="Arial"/>
                <w:sz w:val="22"/>
                <w:szCs w:val="22"/>
              </w:rPr>
            </w:pPr>
            <w:r w:rsidRPr="003178A2">
              <w:rPr>
                <w:rFonts w:ascii="Arial" w:hAnsi="Arial" w:cs="Arial"/>
                <w:sz w:val="22"/>
                <w:szCs w:val="22"/>
              </w:rPr>
              <w:lastRenderedPageBreak/>
              <w:t xml:space="preserve">length of street frontage, lot configuration, </w:t>
            </w:r>
            <w:proofErr w:type="gramStart"/>
            <w:r w:rsidRPr="003178A2">
              <w:rPr>
                <w:rFonts w:ascii="Arial" w:hAnsi="Arial" w:cs="Arial"/>
                <w:sz w:val="22"/>
                <w:szCs w:val="22"/>
              </w:rPr>
              <w:t>dimensions</w:t>
            </w:r>
            <w:proofErr w:type="gramEnd"/>
            <w:r w:rsidRPr="003178A2">
              <w:rPr>
                <w:rFonts w:ascii="Arial" w:hAnsi="Arial" w:cs="Arial"/>
                <w:sz w:val="22"/>
                <w:szCs w:val="22"/>
              </w:rPr>
              <w:t xml:space="preserve"> and overall size.</w:t>
            </w:r>
          </w:p>
          <w:p w14:paraId="0EA50C64" w14:textId="77777777" w:rsidR="00DB6D4B" w:rsidRPr="003178A2" w:rsidRDefault="00DB6D4B" w:rsidP="003178A2">
            <w:pPr>
              <w:numPr>
                <w:ilvl w:val="0"/>
                <w:numId w:val="13"/>
              </w:numPr>
              <w:spacing w:after="160" w:line="259" w:lineRule="auto"/>
              <w:ind w:left="742" w:hanging="426"/>
              <w:jc w:val="both"/>
              <w:rPr>
                <w:rFonts w:ascii="Arial" w:hAnsi="Arial" w:cs="Arial"/>
                <w:sz w:val="22"/>
                <w:szCs w:val="22"/>
              </w:rPr>
            </w:pPr>
            <w:r w:rsidRPr="003178A2">
              <w:rPr>
                <w:rFonts w:ascii="Arial" w:hAnsi="Arial" w:cs="Arial"/>
                <w:sz w:val="22"/>
                <w:szCs w:val="22"/>
              </w:rPr>
              <w:t xml:space="preserve">number of shared boundaries with residential properties. </w:t>
            </w:r>
          </w:p>
          <w:p w14:paraId="5D8FB08A" w14:textId="77777777" w:rsidR="00DB6D4B" w:rsidRPr="003178A2" w:rsidRDefault="00DB6D4B" w:rsidP="003178A2">
            <w:pPr>
              <w:numPr>
                <w:ilvl w:val="0"/>
                <w:numId w:val="2"/>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the development will not have adverse environmental impacts on the surrounding area, particularly in sensitive environmental or cultural areas. </w:t>
            </w:r>
          </w:p>
          <w:p w14:paraId="5010A4BE" w14:textId="77777777" w:rsidR="00DB6D4B" w:rsidRPr="003178A2" w:rsidRDefault="00DB6D4B" w:rsidP="003178A2">
            <w:pPr>
              <w:numPr>
                <w:ilvl w:val="0"/>
                <w:numId w:val="2"/>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where the proposal is to occupy or retrofit an existing premises, the interior and exterior spaces are suitable for the proposed use. Where the proposal relates to any heritage item, the development should retain its historic character and conserve significant fabric, setting or layout of the item. </w:t>
            </w:r>
          </w:p>
          <w:p w14:paraId="1E67739D" w14:textId="77777777" w:rsidR="00DB6D4B" w:rsidRPr="003178A2" w:rsidRDefault="00DB6D4B" w:rsidP="003178A2">
            <w:pPr>
              <w:numPr>
                <w:ilvl w:val="0"/>
                <w:numId w:val="2"/>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there are suitable and safe drop off and pick up areas, and off and on street parking </w:t>
            </w:r>
          </w:p>
          <w:p w14:paraId="51A301A5" w14:textId="732D43A1" w:rsidR="00DB6D4B" w:rsidRPr="003178A2" w:rsidRDefault="00DB6D4B" w:rsidP="003178A2">
            <w:pPr>
              <w:numPr>
                <w:ilvl w:val="0"/>
                <w:numId w:val="2"/>
              </w:numPr>
              <w:spacing w:after="160" w:line="259" w:lineRule="auto"/>
              <w:ind w:left="456" w:hanging="456"/>
              <w:jc w:val="both"/>
              <w:rPr>
                <w:rFonts w:ascii="Arial" w:hAnsi="Arial" w:cs="Arial"/>
                <w:sz w:val="22"/>
                <w:szCs w:val="22"/>
              </w:rPr>
            </w:pPr>
            <w:r w:rsidRPr="003178A2">
              <w:rPr>
                <w:rFonts w:ascii="Arial" w:hAnsi="Arial" w:cs="Arial"/>
                <w:sz w:val="22"/>
                <w:szCs w:val="22"/>
              </w:rPr>
              <w:t>the characteristics of the fronting road or roads (for example its operating speed, road classification, traffic volume, heavy vehicle volumes, presence of parking lanes) is appropriate and safe for the proposed use</w:t>
            </w:r>
            <w:r w:rsidR="00420342" w:rsidRPr="003178A2">
              <w:rPr>
                <w:rFonts w:ascii="Arial" w:hAnsi="Arial" w:cs="Arial"/>
                <w:sz w:val="22"/>
                <w:szCs w:val="22"/>
              </w:rPr>
              <w:t>.</w:t>
            </w:r>
          </w:p>
          <w:p w14:paraId="7582FB1E" w14:textId="77777777" w:rsidR="00DB6D4B" w:rsidRPr="003178A2" w:rsidRDefault="00DB6D4B" w:rsidP="003178A2">
            <w:pPr>
              <w:numPr>
                <w:ilvl w:val="0"/>
                <w:numId w:val="2"/>
              </w:numPr>
              <w:spacing w:after="160" w:line="259" w:lineRule="auto"/>
              <w:ind w:left="456" w:hanging="456"/>
              <w:jc w:val="both"/>
              <w:rPr>
                <w:rFonts w:ascii="Arial" w:hAnsi="Arial" w:cs="Arial"/>
                <w:sz w:val="22"/>
                <w:szCs w:val="22"/>
              </w:rPr>
            </w:pPr>
            <w:r w:rsidRPr="003178A2">
              <w:rPr>
                <w:rFonts w:ascii="Arial" w:hAnsi="Arial" w:cs="Arial"/>
                <w:sz w:val="22"/>
                <w:szCs w:val="22"/>
              </w:rPr>
              <w:t>the site avoids direct access to roads with high traffic volumes, high operating speeds, or with high heavy vehicle volumes, especially where there are limited pedestrian crossing facilities</w:t>
            </w:r>
          </w:p>
          <w:p w14:paraId="449456D1" w14:textId="77777777" w:rsidR="00DB6D4B" w:rsidRPr="003178A2" w:rsidRDefault="00DB6D4B" w:rsidP="003178A2">
            <w:pPr>
              <w:numPr>
                <w:ilvl w:val="0"/>
                <w:numId w:val="2"/>
              </w:numPr>
              <w:spacing w:after="160" w:line="259" w:lineRule="auto"/>
              <w:ind w:left="456" w:hanging="456"/>
              <w:jc w:val="both"/>
              <w:rPr>
                <w:rFonts w:ascii="Arial" w:hAnsi="Arial" w:cs="Arial"/>
                <w:sz w:val="22"/>
                <w:szCs w:val="22"/>
              </w:rPr>
            </w:pPr>
            <w:r w:rsidRPr="003178A2">
              <w:rPr>
                <w:rFonts w:ascii="Arial" w:hAnsi="Arial" w:cs="Arial"/>
                <w:sz w:val="22"/>
                <w:szCs w:val="22"/>
              </w:rPr>
              <w:t>it is not located closely to incompatible social activities and uses such as restricted premises, injecting rooms, drug clinics and the like, premises licensed for alcohol or gambling such as hotels, clubs, cellar door premises and sex services premises</w:t>
            </w:r>
          </w:p>
        </w:tc>
        <w:tc>
          <w:tcPr>
            <w:tcW w:w="4677" w:type="dxa"/>
            <w:shd w:val="clear" w:color="auto" w:fill="auto"/>
          </w:tcPr>
          <w:p w14:paraId="08199C1F" w14:textId="77777777" w:rsidR="00DB6D4B" w:rsidRPr="003178A2" w:rsidRDefault="00DB6D4B" w:rsidP="003178A2">
            <w:pPr>
              <w:spacing w:after="160" w:line="259" w:lineRule="auto"/>
              <w:jc w:val="both"/>
              <w:rPr>
                <w:rFonts w:ascii="Arial" w:hAnsi="Arial" w:cs="Arial"/>
                <w:sz w:val="22"/>
                <w:szCs w:val="22"/>
              </w:rPr>
            </w:pPr>
          </w:p>
          <w:p w14:paraId="2A4989CB" w14:textId="77777777" w:rsidR="00DB6D4B" w:rsidRPr="003178A2" w:rsidRDefault="00DB6D4B" w:rsidP="003178A2">
            <w:pPr>
              <w:spacing w:after="160" w:line="259" w:lineRule="auto"/>
              <w:jc w:val="both"/>
              <w:rPr>
                <w:rFonts w:ascii="Arial" w:hAnsi="Arial" w:cs="Arial"/>
                <w:sz w:val="22"/>
                <w:szCs w:val="22"/>
              </w:rPr>
            </w:pPr>
          </w:p>
          <w:p w14:paraId="2FBC70C8" w14:textId="2EF996FD" w:rsidR="00420342"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w:t>
            </w:r>
            <w:r w:rsidR="00420342" w:rsidRPr="003178A2">
              <w:rPr>
                <w:rFonts w:ascii="Arial" w:hAnsi="Arial" w:cs="Arial"/>
                <w:sz w:val="22"/>
                <w:szCs w:val="22"/>
              </w:rPr>
              <w:t xml:space="preserve"> component of the development</w:t>
            </w:r>
            <w:r w:rsidRPr="003178A2">
              <w:rPr>
                <w:rFonts w:ascii="Arial" w:hAnsi="Arial" w:cs="Arial"/>
                <w:sz w:val="22"/>
                <w:szCs w:val="22"/>
              </w:rPr>
              <w:t xml:space="preserve"> is proposed to be constructed in </w:t>
            </w:r>
            <w:r w:rsidR="00420342" w:rsidRPr="003178A2">
              <w:rPr>
                <w:rFonts w:ascii="Arial" w:hAnsi="Arial" w:cs="Arial"/>
                <w:sz w:val="22"/>
                <w:szCs w:val="22"/>
              </w:rPr>
              <w:t xml:space="preserve">on land zoned IN1 to which a child care centre is permissible with consent.  The applicant provided a Hazard Analysis Report in respect to the existing petrol station located at 1 Dunn Road, Smeaton Grange, prepared by </w:t>
            </w:r>
            <w:proofErr w:type="spellStart"/>
            <w:r w:rsidR="00420342" w:rsidRPr="003178A2">
              <w:rPr>
                <w:rFonts w:ascii="Arial" w:hAnsi="Arial" w:cs="Arial"/>
                <w:sz w:val="22"/>
                <w:szCs w:val="22"/>
              </w:rPr>
              <w:t>Whamcorp</w:t>
            </w:r>
            <w:proofErr w:type="spellEnd"/>
            <w:r w:rsidR="00420342" w:rsidRPr="003178A2">
              <w:rPr>
                <w:rFonts w:ascii="Arial" w:hAnsi="Arial" w:cs="Arial"/>
                <w:sz w:val="22"/>
                <w:szCs w:val="22"/>
              </w:rPr>
              <w:t xml:space="preserve"> Pty Ltd to determine if the proposed </w:t>
            </w:r>
            <w:proofErr w:type="gramStart"/>
            <w:r w:rsidR="00420342" w:rsidRPr="003178A2">
              <w:rPr>
                <w:rFonts w:ascii="Arial" w:hAnsi="Arial" w:cs="Arial"/>
                <w:sz w:val="22"/>
                <w:szCs w:val="22"/>
              </w:rPr>
              <w:t>child care</w:t>
            </w:r>
            <w:proofErr w:type="gramEnd"/>
            <w:r w:rsidR="00420342" w:rsidRPr="003178A2">
              <w:rPr>
                <w:rFonts w:ascii="Arial" w:hAnsi="Arial" w:cs="Arial"/>
                <w:sz w:val="22"/>
                <w:szCs w:val="22"/>
              </w:rPr>
              <w:t xml:space="preserve"> centre will be impacted by the existing service station. The analysis reviews the original Preliminary Hazard Assessment (PHA) for the service station and identifies the required separation distance was/is 55m.  The report identifies the proposed </w:t>
            </w:r>
            <w:proofErr w:type="gramStart"/>
            <w:r w:rsidR="00420342" w:rsidRPr="003178A2">
              <w:rPr>
                <w:rFonts w:ascii="Arial" w:hAnsi="Arial" w:cs="Arial"/>
                <w:sz w:val="22"/>
                <w:szCs w:val="22"/>
              </w:rPr>
              <w:t>child care</w:t>
            </w:r>
            <w:proofErr w:type="gramEnd"/>
            <w:r w:rsidR="00420342" w:rsidRPr="003178A2">
              <w:rPr>
                <w:rFonts w:ascii="Arial" w:hAnsi="Arial" w:cs="Arial"/>
                <w:sz w:val="22"/>
                <w:szCs w:val="22"/>
              </w:rPr>
              <w:t xml:space="preserve"> centre is outside the sensitive use exclusion zone. </w:t>
            </w:r>
          </w:p>
          <w:p w14:paraId="382226A0" w14:textId="7CCE8352" w:rsidR="00420342" w:rsidRPr="003178A2" w:rsidRDefault="00420342" w:rsidP="003178A2">
            <w:pPr>
              <w:spacing w:after="160" w:line="259" w:lineRule="auto"/>
              <w:jc w:val="both"/>
              <w:rPr>
                <w:rFonts w:ascii="Arial" w:hAnsi="Arial" w:cs="Arial"/>
                <w:sz w:val="22"/>
                <w:szCs w:val="22"/>
              </w:rPr>
            </w:pPr>
            <w:r w:rsidRPr="003178A2">
              <w:rPr>
                <w:rFonts w:ascii="Arial" w:hAnsi="Arial" w:cs="Arial"/>
                <w:sz w:val="22"/>
                <w:szCs w:val="22"/>
              </w:rPr>
              <w:t xml:space="preserve">The other surrounding developments include </w:t>
            </w:r>
            <w:r w:rsidR="006E4359" w:rsidRPr="003178A2">
              <w:rPr>
                <w:rFonts w:ascii="Arial" w:hAnsi="Arial" w:cs="Arial"/>
                <w:sz w:val="22"/>
                <w:szCs w:val="22"/>
              </w:rPr>
              <w:t xml:space="preserve">vehicle display and sales centre located neighbouring the subject development site to </w:t>
            </w:r>
            <w:r w:rsidR="006E4359" w:rsidRPr="003178A2">
              <w:rPr>
                <w:rFonts w:ascii="Arial" w:hAnsi="Arial" w:cs="Arial"/>
                <w:sz w:val="22"/>
                <w:szCs w:val="22"/>
              </w:rPr>
              <w:lastRenderedPageBreak/>
              <w:t xml:space="preserve">the west at 36-38 Dunn Road, </w:t>
            </w:r>
            <w:r w:rsidR="00C12E19" w:rsidRPr="003178A2">
              <w:rPr>
                <w:rFonts w:ascii="Arial" w:hAnsi="Arial" w:cs="Arial"/>
                <w:sz w:val="22"/>
                <w:szCs w:val="22"/>
              </w:rPr>
              <w:t xml:space="preserve">a </w:t>
            </w:r>
            <w:r w:rsidR="006E4359" w:rsidRPr="003178A2">
              <w:rPr>
                <w:rFonts w:ascii="Arial" w:hAnsi="Arial" w:cs="Arial"/>
                <w:sz w:val="22"/>
                <w:szCs w:val="22"/>
              </w:rPr>
              <w:t>CDC approval has been granted for the construction of Industrial Warehouses at 55 Anderson Road, neighbouring the subject site to the east</w:t>
            </w:r>
            <w:r w:rsidR="00C12E19" w:rsidRPr="003178A2">
              <w:rPr>
                <w:rFonts w:ascii="Arial" w:hAnsi="Arial" w:cs="Arial"/>
                <w:sz w:val="22"/>
                <w:szCs w:val="22"/>
              </w:rPr>
              <w:t xml:space="preserve"> and a </w:t>
            </w:r>
            <w:proofErr w:type="spellStart"/>
            <w:r w:rsidR="006E4359" w:rsidRPr="003178A2">
              <w:rPr>
                <w:rFonts w:ascii="Arial" w:hAnsi="Arial" w:cs="Arial"/>
                <w:sz w:val="22"/>
                <w:szCs w:val="22"/>
              </w:rPr>
              <w:t>colorbond</w:t>
            </w:r>
            <w:proofErr w:type="spellEnd"/>
            <w:r w:rsidR="006E4359" w:rsidRPr="003178A2">
              <w:rPr>
                <w:rFonts w:ascii="Arial" w:hAnsi="Arial" w:cs="Arial"/>
                <w:sz w:val="22"/>
                <w:szCs w:val="22"/>
              </w:rPr>
              <w:t xml:space="preserve"> shed distributer opposite the site at 24 Anderson Road. </w:t>
            </w:r>
          </w:p>
          <w:p w14:paraId="00675B70" w14:textId="4EB3D285" w:rsidR="00E753C1" w:rsidRPr="003178A2" w:rsidRDefault="006E4359" w:rsidP="003178A2">
            <w:pPr>
              <w:spacing w:after="160" w:line="259" w:lineRule="auto"/>
              <w:jc w:val="both"/>
              <w:rPr>
                <w:rFonts w:ascii="Arial" w:hAnsi="Arial" w:cs="Arial"/>
                <w:sz w:val="22"/>
                <w:szCs w:val="22"/>
              </w:rPr>
            </w:pPr>
            <w:r w:rsidRPr="003178A2">
              <w:rPr>
                <w:rFonts w:ascii="Arial" w:hAnsi="Arial" w:cs="Arial"/>
                <w:sz w:val="22"/>
                <w:szCs w:val="22"/>
              </w:rPr>
              <w:t>Council identified data gaps in the land contamination assessment initially submitted for the proposed development.  The data gap was due to an existing dam on site that was unable to be tested.  Additionally</w:t>
            </w:r>
            <w:r w:rsidR="003178A2">
              <w:rPr>
                <w:rFonts w:ascii="Arial" w:hAnsi="Arial" w:cs="Arial"/>
                <w:sz w:val="22"/>
                <w:szCs w:val="22"/>
              </w:rPr>
              <w:t>,</w:t>
            </w:r>
            <w:r w:rsidRPr="003178A2">
              <w:rPr>
                <w:rFonts w:ascii="Arial" w:hAnsi="Arial" w:cs="Arial"/>
                <w:sz w:val="22"/>
                <w:szCs w:val="22"/>
              </w:rPr>
              <w:t xml:space="preserve"> the report identified the presence of arsenic in on</w:t>
            </w:r>
            <w:r w:rsidR="00C12E19" w:rsidRPr="003178A2">
              <w:rPr>
                <w:rFonts w:ascii="Arial" w:hAnsi="Arial" w:cs="Arial"/>
                <w:sz w:val="22"/>
                <w:szCs w:val="22"/>
              </w:rPr>
              <w:t>e</w:t>
            </w:r>
            <w:r w:rsidRPr="003178A2">
              <w:rPr>
                <w:rFonts w:ascii="Arial" w:hAnsi="Arial" w:cs="Arial"/>
                <w:sz w:val="22"/>
                <w:szCs w:val="22"/>
              </w:rPr>
              <w:t xml:space="preserve"> of the soil samples.  A data gap analysis prepared by </w:t>
            </w:r>
            <w:r w:rsidR="00E753C1" w:rsidRPr="003178A2">
              <w:rPr>
                <w:rFonts w:ascii="Arial" w:hAnsi="Arial" w:cs="Arial"/>
                <w:sz w:val="22"/>
                <w:szCs w:val="22"/>
              </w:rPr>
              <w:t xml:space="preserve">CHEC detailed dam dewatering works had been completed (previously approved under a separate application), and additional contamination investigation conducted, including additional sampling over the portion of the site where the </w:t>
            </w:r>
            <w:proofErr w:type="gramStart"/>
            <w:r w:rsidR="00E753C1" w:rsidRPr="003178A2">
              <w:rPr>
                <w:rFonts w:ascii="Arial" w:hAnsi="Arial" w:cs="Arial"/>
                <w:sz w:val="22"/>
                <w:szCs w:val="22"/>
              </w:rPr>
              <w:t>child care</w:t>
            </w:r>
            <w:proofErr w:type="gramEnd"/>
            <w:r w:rsidR="00E753C1" w:rsidRPr="003178A2">
              <w:rPr>
                <w:rFonts w:ascii="Arial" w:hAnsi="Arial" w:cs="Arial"/>
                <w:sz w:val="22"/>
                <w:szCs w:val="22"/>
              </w:rPr>
              <w:t xml:space="preserve"> centre is proposed.  </w:t>
            </w:r>
          </w:p>
          <w:p w14:paraId="0EDCD738" w14:textId="63A01946" w:rsidR="006E4359" w:rsidRPr="003178A2" w:rsidRDefault="00E753C1" w:rsidP="003178A2">
            <w:pPr>
              <w:spacing w:after="160" w:line="259" w:lineRule="auto"/>
              <w:jc w:val="both"/>
              <w:rPr>
                <w:rFonts w:ascii="Arial" w:hAnsi="Arial" w:cs="Arial"/>
                <w:sz w:val="22"/>
                <w:szCs w:val="22"/>
              </w:rPr>
            </w:pPr>
            <w:r w:rsidRPr="003178A2">
              <w:rPr>
                <w:rFonts w:ascii="Arial" w:hAnsi="Arial" w:cs="Arial"/>
                <w:sz w:val="22"/>
                <w:szCs w:val="22"/>
              </w:rPr>
              <w:t>The repo</w:t>
            </w:r>
            <w:r w:rsidR="00C12E19" w:rsidRPr="003178A2">
              <w:rPr>
                <w:rFonts w:ascii="Arial" w:hAnsi="Arial" w:cs="Arial"/>
                <w:sz w:val="22"/>
                <w:szCs w:val="22"/>
              </w:rPr>
              <w:t>r</w:t>
            </w:r>
            <w:r w:rsidRPr="003178A2">
              <w:rPr>
                <w:rFonts w:ascii="Arial" w:hAnsi="Arial" w:cs="Arial"/>
                <w:sz w:val="22"/>
                <w:szCs w:val="22"/>
              </w:rPr>
              <w:t xml:space="preserve">t indicated the elevated levels of arsenic identified in the original report could not be replicated.  The additional samples in the portion of the site where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is proposed to be located indicated the samples were within the criteria for continued use as commercial industrial development as well as for residential (including child</w:t>
            </w:r>
            <w:r w:rsidR="003178A2">
              <w:rPr>
                <w:rFonts w:ascii="Arial" w:hAnsi="Arial" w:cs="Arial"/>
                <w:sz w:val="22"/>
                <w:szCs w:val="22"/>
              </w:rPr>
              <w:t xml:space="preserve"> </w:t>
            </w:r>
            <w:r w:rsidRPr="003178A2">
              <w:rPr>
                <w:rFonts w:ascii="Arial" w:hAnsi="Arial" w:cs="Arial"/>
                <w:sz w:val="22"/>
                <w:szCs w:val="22"/>
              </w:rPr>
              <w:t xml:space="preserve">care uses). </w:t>
            </w:r>
          </w:p>
          <w:p w14:paraId="3C6D970C" w14:textId="7FA1EE82" w:rsidR="00E753C1" w:rsidRPr="003178A2" w:rsidRDefault="00E753C1" w:rsidP="003178A2">
            <w:pPr>
              <w:spacing w:after="160" w:line="259" w:lineRule="auto"/>
              <w:jc w:val="both"/>
              <w:rPr>
                <w:rFonts w:ascii="Arial" w:hAnsi="Arial" w:cs="Arial"/>
                <w:sz w:val="22"/>
                <w:szCs w:val="22"/>
              </w:rPr>
            </w:pPr>
            <w:r w:rsidRPr="003178A2">
              <w:rPr>
                <w:rFonts w:ascii="Arial" w:hAnsi="Arial" w:cs="Arial"/>
                <w:sz w:val="22"/>
                <w:szCs w:val="22"/>
              </w:rPr>
              <w:t xml:space="preserve">The proposed design for the </w:t>
            </w:r>
            <w:proofErr w:type="gramStart"/>
            <w:r w:rsidRPr="003178A2">
              <w:rPr>
                <w:rFonts w:ascii="Arial" w:hAnsi="Arial" w:cs="Arial"/>
                <w:sz w:val="22"/>
                <w:szCs w:val="22"/>
              </w:rPr>
              <w:t>child</w:t>
            </w:r>
            <w:r w:rsidR="003178A2">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w:t>
            </w:r>
            <w:r w:rsidR="003178A2">
              <w:rPr>
                <w:rFonts w:ascii="Arial" w:hAnsi="Arial" w:cs="Arial"/>
                <w:sz w:val="22"/>
                <w:szCs w:val="22"/>
              </w:rPr>
              <w:t xml:space="preserve">centre </w:t>
            </w:r>
            <w:r w:rsidRPr="003178A2">
              <w:rPr>
                <w:rFonts w:ascii="Arial" w:hAnsi="Arial" w:cs="Arial"/>
                <w:sz w:val="22"/>
                <w:szCs w:val="22"/>
              </w:rPr>
              <w:t xml:space="preserve">provides a separate vehicular entrance to the centre, which is separated from the main complex driveway.  A pedestrian footpath is also provided from the front boundary to the entry of the </w:t>
            </w:r>
            <w:proofErr w:type="gramStart"/>
            <w:r w:rsidRPr="003178A2">
              <w:rPr>
                <w:rFonts w:ascii="Arial" w:hAnsi="Arial" w:cs="Arial"/>
                <w:sz w:val="22"/>
                <w:szCs w:val="22"/>
              </w:rPr>
              <w:t>child</w:t>
            </w:r>
            <w:r w:rsidR="003178A2">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This has also been separated from the main complex driveway to ensure the safety of children. </w:t>
            </w:r>
          </w:p>
          <w:p w14:paraId="37A68902" w14:textId="1C7BE0EB" w:rsidR="00E753C1" w:rsidRPr="003178A2" w:rsidRDefault="00E753C1" w:rsidP="003178A2">
            <w:pPr>
              <w:spacing w:after="160" w:line="259" w:lineRule="auto"/>
              <w:jc w:val="both"/>
              <w:rPr>
                <w:rFonts w:ascii="Arial" w:hAnsi="Arial" w:cs="Arial"/>
                <w:sz w:val="22"/>
                <w:szCs w:val="22"/>
              </w:rPr>
            </w:pPr>
            <w:r w:rsidRPr="003178A2">
              <w:rPr>
                <w:rFonts w:ascii="Arial" w:hAnsi="Arial" w:cs="Arial"/>
                <w:sz w:val="22"/>
                <w:szCs w:val="22"/>
              </w:rPr>
              <w:t>The development includes adequate car</w:t>
            </w:r>
            <w:r w:rsidR="003178A2">
              <w:rPr>
                <w:rFonts w:ascii="Arial" w:hAnsi="Arial" w:cs="Arial"/>
                <w:sz w:val="22"/>
                <w:szCs w:val="22"/>
              </w:rPr>
              <w:t xml:space="preserve"> </w:t>
            </w:r>
            <w:r w:rsidRPr="003178A2">
              <w:rPr>
                <w:rFonts w:ascii="Arial" w:hAnsi="Arial" w:cs="Arial"/>
                <w:sz w:val="22"/>
                <w:szCs w:val="22"/>
              </w:rPr>
              <w:t>parking area separated from the main industrial complex</w:t>
            </w:r>
            <w:r w:rsidR="007A63ED" w:rsidRPr="003178A2">
              <w:rPr>
                <w:rFonts w:ascii="Arial" w:hAnsi="Arial" w:cs="Arial"/>
                <w:sz w:val="22"/>
                <w:szCs w:val="22"/>
              </w:rPr>
              <w:t>.  The car</w:t>
            </w:r>
            <w:r w:rsidR="003178A2">
              <w:rPr>
                <w:rFonts w:ascii="Arial" w:hAnsi="Arial" w:cs="Arial"/>
                <w:sz w:val="22"/>
                <w:szCs w:val="22"/>
              </w:rPr>
              <w:t xml:space="preserve"> </w:t>
            </w:r>
            <w:r w:rsidR="007A63ED" w:rsidRPr="003178A2">
              <w:rPr>
                <w:rFonts w:ascii="Arial" w:hAnsi="Arial" w:cs="Arial"/>
                <w:sz w:val="22"/>
                <w:szCs w:val="22"/>
              </w:rPr>
              <w:t xml:space="preserve">park has been designed with </w:t>
            </w:r>
            <w:r w:rsidRPr="003178A2">
              <w:rPr>
                <w:rFonts w:ascii="Arial" w:hAnsi="Arial" w:cs="Arial"/>
                <w:sz w:val="22"/>
                <w:szCs w:val="22"/>
              </w:rPr>
              <w:t xml:space="preserve">pedestrian </w:t>
            </w:r>
            <w:r w:rsidR="007A63ED" w:rsidRPr="003178A2">
              <w:rPr>
                <w:rFonts w:ascii="Arial" w:hAnsi="Arial" w:cs="Arial"/>
                <w:sz w:val="22"/>
                <w:szCs w:val="22"/>
              </w:rPr>
              <w:t>foot</w:t>
            </w:r>
            <w:r w:rsidRPr="003178A2">
              <w:rPr>
                <w:rFonts w:ascii="Arial" w:hAnsi="Arial" w:cs="Arial"/>
                <w:sz w:val="22"/>
                <w:szCs w:val="22"/>
              </w:rPr>
              <w:t xml:space="preserve">paths </w:t>
            </w:r>
            <w:r w:rsidR="007A63ED" w:rsidRPr="003178A2">
              <w:rPr>
                <w:rFonts w:ascii="Arial" w:hAnsi="Arial" w:cs="Arial"/>
                <w:sz w:val="22"/>
                <w:szCs w:val="22"/>
              </w:rPr>
              <w:t xml:space="preserve">linking to the </w:t>
            </w:r>
            <w:proofErr w:type="gramStart"/>
            <w:r w:rsidR="007A63ED" w:rsidRPr="003178A2">
              <w:rPr>
                <w:rFonts w:ascii="Arial" w:hAnsi="Arial" w:cs="Arial"/>
                <w:sz w:val="22"/>
                <w:szCs w:val="22"/>
              </w:rPr>
              <w:t>child care</w:t>
            </w:r>
            <w:proofErr w:type="gramEnd"/>
            <w:r w:rsidR="007A63ED" w:rsidRPr="003178A2">
              <w:rPr>
                <w:rFonts w:ascii="Arial" w:hAnsi="Arial" w:cs="Arial"/>
                <w:sz w:val="22"/>
                <w:szCs w:val="22"/>
              </w:rPr>
              <w:t xml:space="preserve"> centre entry.  </w:t>
            </w:r>
          </w:p>
          <w:p w14:paraId="3FA0AD6F" w14:textId="25A48120" w:rsidR="00932542" w:rsidRPr="003178A2" w:rsidRDefault="007A63ED" w:rsidP="003178A2">
            <w:pPr>
              <w:spacing w:after="160" w:line="259" w:lineRule="auto"/>
              <w:jc w:val="both"/>
              <w:rPr>
                <w:rFonts w:ascii="Arial" w:hAnsi="Arial" w:cs="Arial"/>
                <w:sz w:val="22"/>
                <w:szCs w:val="22"/>
              </w:rPr>
            </w:pPr>
            <w:r w:rsidRPr="003178A2">
              <w:rPr>
                <w:rFonts w:ascii="Arial" w:hAnsi="Arial" w:cs="Arial"/>
                <w:sz w:val="22"/>
                <w:szCs w:val="22"/>
              </w:rPr>
              <w:t>A Traffic and Parking Impact Assessment, and Supplementary Traffic Advice prepared by McLaren Traffic Engineering and Road Safety Consultants details Anderson Road is described as a collector road, has a speed limit of 60km/</w:t>
            </w:r>
            <w:proofErr w:type="gramStart"/>
            <w:r w:rsidRPr="003178A2">
              <w:rPr>
                <w:rFonts w:ascii="Arial" w:hAnsi="Arial" w:cs="Arial"/>
                <w:sz w:val="22"/>
                <w:szCs w:val="22"/>
              </w:rPr>
              <w:t>h</w:t>
            </w:r>
            <w:proofErr w:type="gramEnd"/>
            <w:r w:rsidRPr="003178A2">
              <w:rPr>
                <w:rFonts w:ascii="Arial" w:hAnsi="Arial" w:cs="Arial"/>
                <w:sz w:val="22"/>
                <w:szCs w:val="22"/>
              </w:rPr>
              <w:t xml:space="preserve"> and provides unrestricted </w:t>
            </w:r>
            <w:r w:rsidRPr="003178A2">
              <w:rPr>
                <w:rFonts w:ascii="Arial" w:hAnsi="Arial" w:cs="Arial"/>
                <w:sz w:val="22"/>
                <w:szCs w:val="22"/>
              </w:rPr>
              <w:lastRenderedPageBreak/>
              <w:t xml:space="preserve">kerbside parking.  Anderson Road is a double lane dual carriage way separated by a median island. Traffic entering and exiting the site from Anderson Road, can only </w:t>
            </w:r>
            <w:r w:rsidR="00932542" w:rsidRPr="003178A2">
              <w:rPr>
                <w:rFonts w:ascii="Arial" w:hAnsi="Arial" w:cs="Arial"/>
                <w:sz w:val="22"/>
                <w:szCs w:val="22"/>
              </w:rPr>
              <w:t xml:space="preserve">do so by </w:t>
            </w:r>
            <w:r w:rsidRPr="003178A2">
              <w:rPr>
                <w:rFonts w:ascii="Arial" w:hAnsi="Arial" w:cs="Arial"/>
                <w:sz w:val="22"/>
                <w:szCs w:val="22"/>
              </w:rPr>
              <w:t xml:space="preserve">enter and exit via a left turn only.  </w:t>
            </w:r>
          </w:p>
          <w:p w14:paraId="7B7F9008" w14:textId="4F18F7CF" w:rsidR="00932542" w:rsidRPr="003178A2" w:rsidRDefault="00932542" w:rsidP="003178A2">
            <w:pPr>
              <w:spacing w:after="160" w:line="259" w:lineRule="auto"/>
              <w:jc w:val="both"/>
              <w:rPr>
                <w:rFonts w:ascii="Arial" w:hAnsi="Arial" w:cs="Arial"/>
                <w:sz w:val="22"/>
                <w:szCs w:val="22"/>
              </w:rPr>
            </w:pPr>
            <w:r w:rsidRPr="003178A2">
              <w:rPr>
                <w:rFonts w:ascii="Arial" w:hAnsi="Arial" w:cs="Arial"/>
                <w:sz w:val="22"/>
                <w:szCs w:val="22"/>
              </w:rPr>
              <w:t xml:space="preserve">The traffic report details </w:t>
            </w:r>
            <w:r w:rsidR="00C12E19" w:rsidRPr="003178A2">
              <w:rPr>
                <w:rFonts w:ascii="Arial" w:hAnsi="Arial" w:cs="Arial"/>
                <w:sz w:val="22"/>
                <w:szCs w:val="22"/>
              </w:rPr>
              <w:t xml:space="preserve">that </w:t>
            </w:r>
            <w:r w:rsidRPr="003178A2">
              <w:rPr>
                <w:rFonts w:ascii="Arial" w:hAnsi="Arial" w:cs="Arial"/>
                <w:sz w:val="22"/>
                <w:szCs w:val="22"/>
              </w:rPr>
              <w:t xml:space="preserve">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driveway is located at a sufficient offset distance from the main industrial complex driveway and provides adequate sight distance to oncoming traffic.  </w:t>
            </w:r>
          </w:p>
          <w:p w14:paraId="78D0D3A8" w14:textId="5770575C" w:rsidR="00C12E19" w:rsidRPr="003178A2" w:rsidRDefault="00932542" w:rsidP="003178A2">
            <w:pPr>
              <w:spacing w:after="160" w:line="259" w:lineRule="auto"/>
              <w:jc w:val="both"/>
              <w:rPr>
                <w:rFonts w:ascii="Arial" w:hAnsi="Arial" w:cs="Arial"/>
                <w:sz w:val="22"/>
                <w:szCs w:val="22"/>
              </w:rPr>
            </w:pPr>
            <w:r w:rsidRPr="003178A2">
              <w:rPr>
                <w:rFonts w:ascii="Arial" w:hAnsi="Arial" w:cs="Arial"/>
                <w:sz w:val="22"/>
                <w:szCs w:val="22"/>
              </w:rPr>
              <w:t xml:space="preserve">Concerns were raised with the applicant regarding the safety of the ground floor outdoor play space for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in respect to the use of the main industrial complex driveway </w:t>
            </w:r>
            <w:r w:rsidR="00C12E19" w:rsidRPr="003178A2">
              <w:rPr>
                <w:rFonts w:ascii="Arial" w:hAnsi="Arial" w:cs="Arial"/>
                <w:sz w:val="22"/>
                <w:szCs w:val="22"/>
              </w:rPr>
              <w:t xml:space="preserve">by </w:t>
            </w:r>
            <w:r w:rsidRPr="003178A2">
              <w:rPr>
                <w:rFonts w:ascii="Arial" w:hAnsi="Arial" w:cs="Arial"/>
                <w:sz w:val="22"/>
                <w:szCs w:val="22"/>
              </w:rPr>
              <w:t>Heavy Rig</w:t>
            </w:r>
            <w:r w:rsidR="00C12E19" w:rsidRPr="003178A2">
              <w:rPr>
                <w:rFonts w:ascii="Arial" w:hAnsi="Arial" w:cs="Arial"/>
                <w:sz w:val="22"/>
                <w:szCs w:val="22"/>
              </w:rPr>
              <w:t>i</w:t>
            </w:r>
            <w:r w:rsidRPr="003178A2">
              <w:rPr>
                <w:rFonts w:ascii="Arial" w:hAnsi="Arial" w:cs="Arial"/>
                <w:sz w:val="22"/>
                <w:szCs w:val="22"/>
              </w:rPr>
              <w:t xml:space="preserve">d vehicles entering the main industrial complex driveway.  </w:t>
            </w:r>
          </w:p>
          <w:p w14:paraId="5B269789" w14:textId="6C8A124A" w:rsidR="00932542" w:rsidRPr="003178A2" w:rsidRDefault="008804EC" w:rsidP="003178A2">
            <w:pPr>
              <w:spacing w:after="160" w:line="259" w:lineRule="auto"/>
              <w:jc w:val="both"/>
              <w:rPr>
                <w:rFonts w:ascii="Arial" w:hAnsi="Arial" w:cs="Arial"/>
                <w:sz w:val="22"/>
                <w:szCs w:val="22"/>
              </w:rPr>
            </w:pPr>
            <w:r w:rsidRPr="003178A2">
              <w:rPr>
                <w:rFonts w:ascii="Arial" w:hAnsi="Arial" w:cs="Arial"/>
                <w:sz w:val="22"/>
                <w:szCs w:val="22"/>
              </w:rPr>
              <w:t xml:space="preserve">The supplementary traffic report details the acoustic fence/retaining wall will act as a barrier if a vehicle travelling eastbound were to go off course.  There is no risk of vehicle travelling westbound into the </w:t>
            </w:r>
            <w:proofErr w:type="gramStart"/>
            <w:r w:rsidRPr="003178A2">
              <w:rPr>
                <w:rFonts w:ascii="Arial" w:hAnsi="Arial" w:cs="Arial"/>
                <w:sz w:val="22"/>
                <w:szCs w:val="22"/>
              </w:rPr>
              <w:t>child</w:t>
            </w:r>
            <w:r w:rsidR="003178A2">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due to the existing 3m wide median on Anderson Road.  The main driveway of the complex is located approximately 100m south of the Anderson Road/Dunn Road roundabout, typically vehicles leaving a roundabout are travelling at lower speeds.  Anderson Road is also a straight road without any concerning downgrades.  The report concludes it is highly unlikely that vehicles travelling on a straight road at low speeds would lose control.  </w:t>
            </w:r>
          </w:p>
          <w:p w14:paraId="4147E3E3" w14:textId="52539FAA" w:rsidR="00420342" w:rsidRPr="003178A2" w:rsidRDefault="008804EC" w:rsidP="003178A2">
            <w:pPr>
              <w:spacing w:after="160" w:line="259" w:lineRule="auto"/>
              <w:jc w:val="both"/>
              <w:rPr>
                <w:rFonts w:ascii="Arial" w:hAnsi="Arial" w:cs="Arial"/>
                <w:sz w:val="22"/>
                <w:szCs w:val="22"/>
              </w:rPr>
            </w:pPr>
            <w:r w:rsidRPr="003178A2">
              <w:rPr>
                <w:rFonts w:ascii="Arial" w:hAnsi="Arial" w:cs="Arial"/>
                <w:sz w:val="22"/>
                <w:szCs w:val="22"/>
              </w:rPr>
              <w:t xml:space="preserve">Whilst the traffic report details the unlikelihood of any vehicle accidents occurring in this location, it is </w:t>
            </w:r>
            <w:r w:rsidR="00C12E19" w:rsidRPr="003178A2">
              <w:rPr>
                <w:rFonts w:ascii="Arial" w:hAnsi="Arial" w:cs="Arial"/>
                <w:sz w:val="22"/>
                <w:szCs w:val="22"/>
              </w:rPr>
              <w:t xml:space="preserve">recommended that </w:t>
            </w:r>
            <w:r w:rsidRPr="003178A2">
              <w:rPr>
                <w:rFonts w:ascii="Arial" w:hAnsi="Arial" w:cs="Arial"/>
                <w:sz w:val="22"/>
                <w:szCs w:val="22"/>
              </w:rPr>
              <w:t xml:space="preserve">a condition of consent is recommended requiring the </w:t>
            </w:r>
            <w:r w:rsidR="00B904C9" w:rsidRPr="003178A2">
              <w:rPr>
                <w:rFonts w:ascii="Arial" w:hAnsi="Arial" w:cs="Arial"/>
                <w:sz w:val="22"/>
                <w:szCs w:val="22"/>
              </w:rPr>
              <w:t xml:space="preserve">acoustic wall and </w:t>
            </w:r>
            <w:r w:rsidR="007B4782" w:rsidRPr="003178A2">
              <w:rPr>
                <w:rFonts w:ascii="Arial" w:hAnsi="Arial" w:cs="Arial"/>
                <w:sz w:val="22"/>
                <w:szCs w:val="22"/>
              </w:rPr>
              <w:t>ground level outdoor play space barrier fence</w:t>
            </w:r>
            <w:r w:rsidR="00B904C9" w:rsidRPr="003178A2">
              <w:rPr>
                <w:rFonts w:ascii="Arial" w:hAnsi="Arial" w:cs="Arial"/>
                <w:sz w:val="22"/>
                <w:szCs w:val="22"/>
              </w:rPr>
              <w:t xml:space="preserve"> </w:t>
            </w:r>
            <w:r w:rsidR="007B4782" w:rsidRPr="003178A2">
              <w:rPr>
                <w:rFonts w:ascii="Arial" w:hAnsi="Arial" w:cs="Arial"/>
                <w:sz w:val="22"/>
                <w:szCs w:val="22"/>
              </w:rPr>
              <w:t>to</w:t>
            </w:r>
            <w:r w:rsidR="00B904C9" w:rsidRPr="003178A2">
              <w:rPr>
                <w:rFonts w:ascii="Arial" w:hAnsi="Arial" w:cs="Arial"/>
                <w:sz w:val="22"/>
                <w:szCs w:val="22"/>
              </w:rPr>
              <w:t xml:space="preserve"> be designed to withstand the force of vehicle conflict with</w:t>
            </w:r>
            <w:r w:rsidR="007B4782" w:rsidRPr="003178A2">
              <w:rPr>
                <w:rFonts w:ascii="Arial" w:hAnsi="Arial" w:cs="Arial"/>
                <w:sz w:val="22"/>
                <w:szCs w:val="22"/>
              </w:rPr>
              <w:t>in</w:t>
            </w:r>
            <w:r w:rsidR="00B904C9" w:rsidRPr="003178A2">
              <w:rPr>
                <w:rFonts w:ascii="Arial" w:hAnsi="Arial" w:cs="Arial"/>
                <w:sz w:val="22"/>
                <w:szCs w:val="22"/>
              </w:rPr>
              <w:t xml:space="preserve"> the wall.  Alternatively</w:t>
            </w:r>
            <w:r w:rsidR="007B4782" w:rsidRPr="003178A2">
              <w:rPr>
                <w:rFonts w:ascii="Arial" w:hAnsi="Arial" w:cs="Arial"/>
                <w:sz w:val="22"/>
                <w:szCs w:val="22"/>
              </w:rPr>
              <w:t xml:space="preserve">, </w:t>
            </w:r>
            <w:r w:rsidR="00B904C9" w:rsidRPr="003178A2">
              <w:rPr>
                <w:rFonts w:ascii="Arial" w:hAnsi="Arial" w:cs="Arial"/>
                <w:sz w:val="22"/>
                <w:szCs w:val="22"/>
              </w:rPr>
              <w:t xml:space="preserve">bollards designed to Australian Standards shall be </w:t>
            </w:r>
            <w:r w:rsidRPr="003178A2">
              <w:rPr>
                <w:rFonts w:ascii="Arial" w:hAnsi="Arial" w:cs="Arial"/>
                <w:sz w:val="22"/>
                <w:szCs w:val="22"/>
              </w:rPr>
              <w:t>install</w:t>
            </w:r>
            <w:r w:rsidR="003178A2">
              <w:rPr>
                <w:rFonts w:ascii="Arial" w:hAnsi="Arial" w:cs="Arial"/>
                <w:sz w:val="22"/>
                <w:szCs w:val="22"/>
              </w:rPr>
              <w:t>ed</w:t>
            </w:r>
            <w:r w:rsidRPr="003178A2">
              <w:rPr>
                <w:rFonts w:ascii="Arial" w:hAnsi="Arial" w:cs="Arial"/>
                <w:sz w:val="22"/>
                <w:szCs w:val="22"/>
              </w:rPr>
              <w:t xml:space="preserve"> in the garden between the main driveway of the industrial complex and in front of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outdoor play space for the </w:t>
            </w:r>
            <w:r w:rsidR="00111FA7" w:rsidRPr="003178A2">
              <w:rPr>
                <w:rFonts w:ascii="Arial" w:hAnsi="Arial" w:cs="Arial"/>
                <w:sz w:val="22"/>
                <w:szCs w:val="22"/>
              </w:rPr>
              <w:t xml:space="preserve">entire length of this frontage.  </w:t>
            </w:r>
          </w:p>
          <w:p w14:paraId="726FBB55" w14:textId="032B0F6D" w:rsidR="00DB6D4B" w:rsidRPr="003178A2" w:rsidRDefault="007B4782" w:rsidP="003178A2">
            <w:pPr>
              <w:spacing w:after="160" w:line="259" w:lineRule="auto"/>
              <w:jc w:val="both"/>
              <w:rPr>
                <w:rFonts w:ascii="Arial" w:hAnsi="Arial" w:cs="Arial"/>
                <w:sz w:val="22"/>
                <w:szCs w:val="22"/>
              </w:rPr>
            </w:pPr>
            <w:r w:rsidRPr="003178A2">
              <w:rPr>
                <w:rFonts w:ascii="Arial" w:hAnsi="Arial" w:cs="Arial"/>
                <w:noProof/>
              </w:rPr>
              <w:lastRenderedPageBreak/>
              <w:drawing>
                <wp:inline distT="0" distB="0" distL="0" distR="0" wp14:anchorId="25FB8824" wp14:editId="3DA281C1">
                  <wp:extent cx="2832735" cy="304927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32735" cy="3049270"/>
                          </a:xfrm>
                          <a:prstGeom prst="rect">
                            <a:avLst/>
                          </a:prstGeom>
                        </pic:spPr>
                      </pic:pic>
                    </a:graphicData>
                  </a:graphic>
                </wp:inline>
              </w:drawing>
            </w:r>
          </w:p>
          <w:p w14:paraId="4777CF40" w14:textId="4E63BB1B" w:rsidR="00111FA7" w:rsidRPr="003178A2" w:rsidRDefault="00111FA7" w:rsidP="003178A2">
            <w:pPr>
              <w:spacing w:after="160" w:line="259" w:lineRule="auto"/>
              <w:jc w:val="both"/>
              <w:rPr>
                <w:rFonts w:ascii="Arial" w:hAnsi="Arial" w:cs="Arial"/>
                <w:sz w:val="22"/>
                <w:szCs w:val="22"/>
              </w:rPr>
            </w:pPr>
          </w:p>
        </w:tc>
        <w:tc>
          <w:tcPr>
            <w:tcW w:w="1276" w:type="dxa"/>
            <w:shd w:val="clear" w:color="auto" w:fill="auto"/>
          </w:tcPr>
          <w:p w14:paraId="5A56A117"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p>
          <w:p w14:paraId="486EDD33" w14:textId="77777777" w:rsidR="00DB6D4B" w:rsidRPr="003178A2" w:rsidRDefault="00DB6D4B" w:rsidP="003178A2">
            <w:pPr>
              <w:spacing w:after="160" w:line="259" w:lineRule="auto"/>
              <w:jc w:val="both"/>
              <w:rPr>
                <w:rFonts w:ascii="Arial" w:hAnsi="Arial" w:cs="Arial"/>
                <w:sz w:val="22"/>
                <w:szCs w:val="22"/>
              </w:rPr>
            </w:pPr>
          </w:p>
          <w:p w14:paraId="6028D24E"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2EBA4E0B" w14:textId="77777777" w:rsidTr="00DB6D4B">
        <w:trPr>
          <w:trHeight w:val="347"/>
        </w:trPr>
        <w:tc>
          <w:tcPr>
            <w:tcW w:w="10490" w:type="dxa"/>
            <w:gridSpan w:val="3"/>
            <w:vAlign w:val="center"/>
          </w:tcPr>
          <w:p w14:paraId="6A53DFB7"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i/>
                <w:sz w:val="22"/>
                <w:szCs w:val="22"/>
              </w:rPr>
              <w:lastRenderedPageBreak/>
              <w:t xml:space="preserve">Objective: To ensure that sites for </w:t>
            </w:r>
            <w:proofErr w:type="gramStart"/>
            <w:r w:rsidRPr="003178A2">
              <w:rPr>
                <w:rFonts w:ascii="Arial" w:hAnsi="Arial" w:cs="Arial"/>
                <w:b/>
                <w:i/>
                <w:sz w:val="22"/>
                <w:szCs w:val="22"/>
              </w:rPr>
              <w:t>child care</w:t>
            </w:r>
            <w:proofErr w:type="gramEnd"/>
            <w:r w:rsidRPr="003178A2">
              <w:rPr>
                <w:rFonts w:ascii="Arial" w:hAnsi="Arial" w:cs="Arial"/>
                <w:b/>
                <w:i/>
                <w:sz w:val="22"/>
                <w:szCs w:val="22"/>
              </w:rPr>
              <w:t xml:space="preserve"> facilities are appropriately located.</w:t>
            </w:r>
          </w:p>
        </w:tc>
      </w:tr>
      <w:tr w:rsidR="00DB6D4B" w:rsidRPr="003178A2" w14:paraId="67DE6BCC" w14:textId="77777777" w:rsidTr="00DB6D4B">
        <w:tc>
          <w:tcPr>
            <w:tcW w:w="4537" w:type="dxa"/>
          </w:tcPr>
          <w:p w14:paraId="3C50B850"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sz w:val="22"/>
                <w:szCs w:val="22"/>
              </w:rPr>
              <w:t xml:space="preserve">C3 </w:t>
            </w:r>
          </w:p>
          <w:p w14:paraId="7FBBB75D"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A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facility should be located:</w:t>
            </w:r>
          </w:p>
          <w:p w14:paraId="5EBF28F7" w14:textId="77777777" w:rsidR="00DB6D4B" w:rsidRPr="003178A2" w:rsidRDefault="00DB6D4B" w:rsidP="003178A2">
            <w:pPr>
              <w:numPr>
                <w:ilvl w:val="0"/>
                <w:numId w:val="14"/>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 near compatible social uses such as schools and other educational establishments, parks and other public open space, community facilities, places of public worship </w:t>
            </w:r>
          </w:p>
          <w:p w14:paraId="3F9284E0" w14:textId="77777777" w:rsidR="00DB6D4B" w:rsidRPr="003178A2" w:rsidRDefault="00DB6D4B" w:rsidP="003178A2">
            <w:pPr>
              <w:numPr>
                <w:ilvl w:val="0"/>
                <w:numId w:val="14"/>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near or within employment areas, town centres, business centres, shops </w:t>
            </w:r>
          </w:p>
          <w:p w14:paraId="700F75A0" w14:textId="77777777" w:rsidR="00DB6D4B" w:rsidRPr="003178A2" w:rsidRDefault="00DB6D4B" w:rsidP="003178A2">
            <w:pPr>
              <w:numPr>
                <w:ilvl w:val="0"/>
                <w:numId w:val="14"/>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with access to public transport including rail, buses, ferries </w:t>
            </w:r>
          </w:p>
          <w:p w14:paraId="220EBAF5" w14:textId="77777777" w:rsidR="00DB6D4B" w:rsidRPr="003178A2" w:rsidRDefault="00DB6D4B" w:rsidP="003178A2">
            <w:pPr>
              <w:numPr>
                <w:ilvl w:val="0"/>
                <w:numId w:val="14"/>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in areas with pedestrian connectivity to the local community, businesses, shops, </w:t>
            </w:r>
            <w:proofErr w:type="gramStart"/>
            <w:r w:rsidRPr="003178A2">
              <w:rPr>
                <w:rFonts w:ascii="Arial" w:hAnsi="Arial" w:cs="Arial"/>
                <w:sz w:val="22"/>
                <w:szCs w:val="22"/>
              </w:rPr>
              <w:t>services</w:t>
            </w:r>
            <w:proofErr w:type="gramEnd"/>
            <w:r w:rsidRPr="003178A2">
              <w:rPr>
                <w:rFonts w:ascii="Arial" w:hAnsi="Arial" w:cs="Arial"/>
                <w:sz w:val="22"/>
                <w:szCs w:val="22"/>
              </w:rPr>
              <w:t xml:space="preserve"> and the like.</w:t>
            </w:r>
          </w:p>
        </w:tc>
        <w:tc>
          <w:tcPr>
            <w:tcW w:w="4677" w:type="dxa"/>
            <w:shd w:val="clear" w:color="auto" w:fill="auto"/>
          </w:tcPr>
          <w:p w14:paraId="2A271BE0" w14:textId="77777777" w:rsidR="00DB6D4B" w:rsidRPr="003178A2" w:rsidRDefault="00DB6D4B" w:rsidP="003178A2">
            <w:pPr>
              <w:spacing w:after="160" w:line="259" w:lineRule="auto"/>
              <w:jc w:val="both"/>
              <w:rPr>
                <w:rFonts w:ascii="Arial" w:hAnsi="Arial" w:cs="Arial"/>
                <w:sz w:val="22"/>
                <w:szCs w:val="22"/>
              </w:rPr>
            </w:pPr>
          </w:p>
          <w:p w14:paraId="02C29C8E" w14:textId="3F88EC92" w:rsidR="00DB6D4B" w:rsidRPr="003178A2" w:rsidRDefault="00346122" w:rsidP="003178A2">
            <w:pPr>
              <w:spacing w:after="160" w:line="259" w:lineRule="auto"/>
              <w:jc w:val="both"/>
              <w:rPr>
                <w:rFonts w:ascii="Arial" w:hAnsi="Arial" w:cs="Arial"/>
                <w:sz w:val="22"/>
                <w:szCs w:val="22"/>
              </w:rPr>
            </w:pPr>
            <w:r w:rsidRPr="003178A2">
              <w:rPr>
                <w:rFonts w:ascii="Arial" w:hAnsi="Arial" w:cs="Arial"/>
                <w:sz w:val="22"/>
                <w:szCs w:val="22"/>
              </w:rPr>
              <w:t xml:space="preserve">The site is located within the Smeaton Grange industrial area being an employment hub for the area.  Currans Hill residential area is located approximately 450m north-east of the site, and Harrington </w:t>
            </w:r>
            <w:r w:rsidR="00C232CC" w:rsidRPr="003178A2">
              <w:rPr>
                <w:rFonts w:ascii="Arial" w:hAnsi="Arial" w:cs="Arial"/>
                <w:sz w:val="22"/>
                <w:szCs w:val="22"/>
              </w:rPr>
              <w:t>P</w:t>
            </w:r>
            <w:r w:rsidRPr="003178A2">
              <w:rPr>
                <w:rFonts w:ascii="Arial" w:hAnsi="Arial" w:cs="Arial"/>
                <w:sz w:val="22"/>
                <w:szCs w:val="22"/>
              </w:rPr>
              <w:t>ark residential area located approximately 460m west of the site.</w:t>
            </w:r>
          </w:p>
          <w:p w14:paraId="3965362B" w14:textId="22F132B7" w:rsidR="00346122" w:rsidRPr="003178A2" w:rsidRDefault="00346122" w:rsidP="003178A2">
            <w:pPr>
              <w:spacing w:after="160" w:line="259" w:lineRule="auto"/>
              <w:jc w:val="both"/>
              <w:rPr>
                <w:rFonts w:ascii="Arial" w:hAnsi="Arial" w:cs="Arial"/>
                <w:sz w:val="22"/>
                <w:szCs w:val="22"/>
              </w:rPr>
            </w:pPr>
            <w:r w:rsidRPr="003178A2">
              <w:rPr>
                <w:rFonts w:ascii="Arial" w:hAnsi="Arial" w:cs="Arial"/>
                <w:sz w:val="22"/>
                <w:szCs w:val="22"/>
              </w:rPr>
              <w:t>A bus route service is provided along Anderson Road, with bus stop being located on the boundary of the subject site and 36 Dunn Road.</w:t>
            </w:r>
          </w:p>
        </w:tc>
        <w:tc>
          <w:tcPr>
            <w:tcW w:w="1276" w:type="dxa"/>
          </w:tcPr>
          <w:p w14:paraId="7ADBE8A2"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Yes</w:t>
            </w:r>
          </w:p>
          <w:p w14:paraId="617886F6"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07E98ADF" w14:textId="77777777" w:rsidTr="00DB6D4B">
        <w:trPr>
          <w:trHeight w:val="741"/>
        </w:trPr>
        <w:tc>
          <w:tcPr>
            <w:tcW w:w="10490" w:type="dxa"/>
            <w:gridSpan w:val="3"/>
            <w:vAlign w:val="center"/>
          </w:tcPr>
          <w:p w14:paraId="5ADA688B"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i/>
                <w:sz w:val="22"/>
                <w:szCs w:val="22"/>
              </w:rPr>
              <w:t xml:space="preserve">Objective: To ensure that sites for </w:t>
            </w:r>
            <w:proofErr w:type="gramStart"/>
            <w:r w:rsidRPr="003178A2">
              <w:rPr>
                <w:rFonts w:ascii="Arial" w:hAnsi="Arial" w:cs="Arial"/>
                <w:b/>
                <w:i/>
                <w:sz w:val="22"/>
                <w:szCs w:val="22"/>
              </w:rPr>
              <w:t>child care</w:t>
            </w:r>
            <w:proofErr w:type="gramEnd"/>
            <w:r w:rsidRPr="003178A2">
              <w:rPr>
                <w:rFonts w:ascii="Arial" w:hAnsi="Arial" w:cs="Arial"/>
                <w:b/>
                <w:i/>
                <w:sz w:val="22"/>
                <w:szCs w:val="22"/>
              </w:rPr>
              <w:t xml:space="preserve"> facilities do not incur risks from environmental, health or safety hazards.</w:t>
            </w:r>
          </w:p>
        </w:tc>
      </w:tr>
      <w:tr w:rsidR="00DB6D4B" w:rsidRPr="003178A2" w14:paraId="2FCB59B1" w14:textId="77777777" w:rsidTr="00DB6D4B">
        <w:tc>
          <w:tcPr>
            <w:tcW w:w="4537" w:type="dxa"/>
          </w:tcPr>
          <w:p w14:paraId="25812F7B"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sz w:val="22"/>
                <w:szCs w:val="22"/>
              </w:rPr>
              <w:t xml:space="preserve">C4 </w:t>
            </w:r>
          </w:p>
          <w:p w14:paraId="68074A70" w14:textId="77777777" w:rsidR="00DB6D4B" w:rsidRPr="003178A2" w:rsidRDefault="00DB6D4B" w:rsidP="003178A2">
            <w:pPr>
              <w:numPr>
                <w:ilvl w:val="0"/>
                <w:numId w:val="16"/>
              </w:numPr>
              <w:spacing w:after="160" w:line="259" w:lineRule="auto"/>
              <w:ind w:left="456" w:hanging="425"/>
              <w:jc w:val="both"/>
              <w:rPr>
                <w:rFonts w:ascii="Arial" w:hAnsi="Arial" w:cs="Arial"/>
                <w:sz w:val="22"/>
                <w:szCs w:val="22"/>
              </w:rPr>
            </w:pPr>
            <w:r w:rsidRPr="003178A2">
              <w:rPr>
                <w:rFonts w:ascii="Arial" w:hAnsi="Arial" w:cs="Arial"/>
                <w:sz w:val="22"/>
                <w:szCs w:val="22"/>
              </w:rPr>
              <w:t xml:space="preserve">A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facility should be located to avoid risks to children, staff or visitors and adverse environmental conditions arising from proximity to:</w:t>
            </w:r>
          </w:p>
          <w:p w14:paraId="22710804" w14:textId="77777777" w:rsidR="00DB6D4B" w:rsidRPr="003178A2" w:rsidRDefault="00DB6D4B" w:rsidP="003178A2">
            <w:pPr>
              <w:numPr>
                <w:ilvl w:val="0"/>
                <w:numId w:val="15"/>
              </w:numPr>
              <w:spacing w:after="160" w:line="259" w:lineRule="auto"/>
              <w:ind w:left="740" w:hanging="284"/>
              <w:jc w:val="both"/>
              <w:rPr>
                <w:rFonts w:ascii="Arial" w:hAnsi="Arial" w:cs="Arial"/>
                <w:sz w:val="22"/>
                <w:szCs w:val="22"/>
              </w:rPr>
            </w:pPr>
            <w:r w:rsidRPr="003178A2">
              <w:rPr>
                <w:rFonts w:ascii="Arial" w:hAnsi="Arial" w:cs="Arial"/>
                <w:sz w:val="22"/>
                <w:szCs w:val="22"/>
              </w:rPr>
              <w:t xml:space="preserve">heavy or hazardous industry, waste transfer depots or landfill </w:t>
            </w:r>
            <w:proofErr w:type="gramStart"/>
            <w:r w:rsidRPr="003178A2">
              <w:rPr>
                <w:rFonts w:ascii="Arial" w:hAnsi="Arial" w:cs="Arial"/>
                <w:sz w:val="22"/>
                <w:szCs w:val="22"/>
              </w:rPr>
              <w:t>sites;</w:t>
            </w:r>
            <w:proofErr w:type="gramEnd"/>
          </w:p>
          <w:p w14:paraId="60AC00D6" w14:textId="0B497BD7" w:rsidR="00DB6D4B" w:rsidRPr="003178A2" w:rsidRDefault="00DB6D4B" w:rsidP="003178A2">
            <w:pPr>
              <w:numPr>
                <w:ilvl w:val="0"/>
                <w:numId w:val="4"/>
              </w:numPr>
              <w:spacing w:after="160" w:line="259" w:lineRule="auto"/>
              <w:ind w:left="740" w:hanging="284"/>
              <w:jc w:val="both"/>
              <w:rPr>
                <w:rFonts w:ascii="Arial" w:hAnsi="Arial" w:cs="Arial"/>
                <w:sz w:val="22"/>
                <w:szCs w:val="22"/>
              </w:rPr>
            </w:pPr>
            <w:r w:rsidRPr="003178A2">
              <w:rPr>
                <w:rFonts w:ascii="Arial" w:hAnsi="Arial" w:cs="Arial"/>
                <w:sz w:val="22"/>
                <w:szCs w:val="22"/>
              </w:rPr>
              <w:lastRenderedPageBreak/>
              <w:t>Liquefied Petroleum Gas (LPG) tanks or service stations</w:t>
            </w:r>
            <w:r w:rsidR="00346122" w:rsidRPr="003178A2">
              <w:rPr>
                <w:rFonts w:ascii="Arial" w:hAnsi="Arial" w:cs="Arial"/>
                <w:sz w:val="22"/>
                <w:szCs w:val="22"/>
              </w:rPr>
              <w:t>,</w:t>
            </w:r>
            <w:r w:rsidRPr="003178A2">
              <w:rPr>
                <w:rFonts w:ascii="Arial" w:hAnsi="Arial" w:cs="Arial"/>
                <w:sz w:val="22"/>
                <w:szCs w:val="22"/>
              </w:rPr>
              <w:t xml:space="preserve"> water cooling and water warming </w:t>
            </w:r>
            <w:proofErr w:type="gramStart"/>
            <w:r w:rsidRPr="003178A2">
              <w:rPr>
                <w:rFonts w:ascii="Arial" w:hAnsi="Arial" w:cs="Arial"/>
                <w:sz w:val="22"/>
                <w:szCs w:val="22"/>
              </w:rPr>
              <w:t>systems;</w:t>
            </w:r>
            <w:proofErr w:type="gramEnd"/>
          </w:p>
          <w:p w14:paraId="08570552" w14:textId="77777777" w:rsidR="00DB6D4B" w:rsidRPr="003178A2" w:rsidRDefault="00DB6D4B" w:rsidP="003178A2">
            <w:pPr>
              <w:numPr>
                <w:ilvl w:val="0"/>
                <w:numId w:val="4"/>
              </w:numPr>
              <w:spacing w:after="160" w:line="259" w:lineRule="auto"/>
              <w:ind w:left="740" w:hanging="284"/>
              <w:jc w:val="both"/>
              <w:rPr>
                <w:rFonts w:ascii="Arial" w:hAnsi="Arial" w:cs="Arial"/>
                <w:sz w:val="22"/>
                <w:szCs w:val="22"/>
              </w:rPr>
            </w:pPr>
            <w:r w:rsidRPr="003178A2">
              <w:rPr>
                <w:rFonts w:ascii="Arial" w:hAnsi="Arial" w:cs="Arial"/>
                <w:sz w:val="22"/>
                <w:szCs w:val="22"/>
              </w:rPr>
              <w:t xml:space="preserve">odour (and other air pollutant) generating uses and sources or sites which, due to prevailing land use zoning, may in future accommodate noise or odour generating </w:t>
            </w:r>
            <w:proofErr w:type="gramStart"/>
            <w:r w:rsidRPr="003178A2">
              <w:rPr>
                <w:rFonts w:ascii="Arial" w:hAnsi="Arial" w:cs="Arial"/>
                <w:sz w:val="22"/>
                <w:szCs w:val="22"/>
              </w:rPr>
              <w:t>uses;</w:t>
            </w:r>
            <w:proofErr w:type="gramEnd"/>
          </w:p>
          <w:p w14:paraId="3123FCB3" w14:textId="77777777" w:rsidR="00DB6D4B" w:rsidRPr="003178A2" w:rsidRDefault="00DB6D4B" w:rsidP="003178A2">
            <w:pPr>
              <w:numPr>
                <w:ilvl w:val="0"/>
                <w:numId w:val="4"/>
              </w:numPr>
              <w:spacing w:after="160" w:line="259" w:lineRule="auto"/>
              <w:ind w:left="740" w:hanging="284"/>
              <w:jc w:val="both"/>
              <w:rPr>
                <w:rFonts w:ascii="Arial" w:hAnsi="Arial" w:cs="Arial"/>
                <w:sz w:val="22"/>
                <w:szCs w:val="22"/>
              </w:rPr>
            </w:pPr>
            <w:r w:rsidRPr="003178A2">
              <w:rPr>
                <w:rFonts w:ascii="Arial" w:hAnsi="Arial" w:cs="Arial"/>
                <w:sz w:val="22"/>
                <w:szCs w:val="22"/>
              </w:rPr>
              <w:t xml:space="preserve">extractive industries, intensive agriculture, agricultural spraying </w:t>
            </w:r>
            <w:proofErr w:type="gramStart"/>
            <w:r w:rsidRPr="003178A2">
              <w:rPr>
                <w:rFonts w:ascii="Arial" w:hAnsi="Arial" w:cs="Arial"/>
                <w:sz w:val="22"/>
                <w:szCs w:val="22"/>
              </w:rPr>
              <w:t>activities;</w:t>
            </w:r>
            <w:proofErr w:type="gramEnd"/>
          </w:p>
          <w:p w14:paraId="4CA238DE" w14:textId="17055308" w:rsidR="00DB6D4B" w:rsidRPr="003178A2" w:rsidRDefault="00DB6D4B" w:rsidP="003178A2">
            <w:pPr>
              <w:spacing w:after="160" w:line="259" w:lineRule="auto"/>
              <w:jc w:val="both"/>
              <w:rPr>
                <w:rFonts w:ascii="Arial" w:hAnsi="Arial" w:cs="Arial"/>
                <w:sz w:val="22"/>
                <w:szCs w:val="22"/>
              </w:rPr>
            </w:pPr>
          </w:p>
          <w:p w14:paraId="58BFC7EF" w14:textId="25067D72" w:rsidR="00DB6D4B" w:rsidRPr="003178A2" w:rsidRDefault="00DB6D4B" w:rsidP="003178A2">
            <w:pPr>
              <w:numPr>
                <w:ilvl w:val="0"/>
                <w:numId w:val="16"/>
              </w:numPr>
              <w:spacing w:after="160" w:line="259" w:lineRule="auto"/>
              <w:ind w:left="456" w:hanging="425"/>
              <w:jc w:val="both"/>
              <w:rPr>
                <w:rFonts w:ascii="Arial" w:hAnsi="Arial" w:cs="Arial"/>
                <w:sz w:val="22"/>
                <w:szCs w:val="22"/>
              </w:rPr>
            </w:pPr>
            <w:r w:rsidRPr="003178A2">
              <w:rPr>
                <w:rFonts w:ascii="Arial" w:hAnsi="Arial" w:cs="Arial"/>
                <w:sz w:val="22"/>
                <w:szCs w:val="22"/>
              </w:rPr>
              <w:t>any other identified environmental hazard or risk relevant to the site and/ or existing buildings within the site.</w:t>
            </w:r>
          </w:p>
        </w:tc>
        <w:tc>
          <w:tcPr>
            <w:tcW w:w="4677" w:type="dxa"/>
            <w:shd w:val="clear" w:color="auto" w:fill="auto"/>
          </w:tcPr>
          <w:p w14:paraId="50660DF0" w14:textId="77777777" w:rsidR="00DB6D4B" w:rsidRPr="003178A2" w:rsidRDefault="00DB6D4B" w:rsidP="003178A2">
            <w:pPr>
              <w:spacing w:after="160" w:line="259" w:lineRule="auto"/>
              <w:jc w:val="both"/>
              <w:rPr>
                <w:rFonts w:ascii="Arial" w:hAnsi="Arial" w:cs="Arial"/>
                <w:sz w:val="22"/>
                <w:szCs w:val="22"/>
              </w:rPr>
            </w:pPr>
          </w:p>
          <w:p w14:paraId="695BE5EE" w14:textId="77777777" w:rsidR="00DB6D4B" w:rsidRPr="003178A2" w:rsidRDefault="00346122" w:rsidP="003178A2">
            <w:pPr>
              <w:spacing w:after="160" w:line="259" w:lineRule="auto"/>
              <w:jc w:val="both"/>
              <w:rPr>
                <w:rFonts w:ascii="Arial" w:hAnsi="Arial" w:cs="Arial"/>
                <w:sz w:val="22"/>
                <w:szCs w:val="22"/>
              </w:rPr>
            </w:pPr>
            <w:r w:rsidRPr="003178A2">
              <w:rPr>
                <w:rFonts w:ascii="Arial" w:hAnsi="Arial" w:cs="Arial"/>
                <w:sz w:val="22"/>
                <w:szCs w:val="22"/>
              </w:rPr>
              <w:t xml:space="preserve">The proposed development site is located opposite a service station at 1 Dunn Road, Smeaton Grange.  </w:t>
            </w:r>
            <w:r w:rsidR="00F351CB" w:rsidRPr="003178A2">
              <w:rPr>
                <w:rFonts w:ascii="Arial" w:hAnsi="Arial" w:cs="Arial"/>
                <w:sz w:val="22"/>
                <w:szCs w:val="22"/>
              </w:rPr>
              <w:t xml:space="preserve">When the service station was approved it contained an LPG gas cylinder which has since been removed.  </w:t>
            </w:r>
          </w:p>
          <w:p w14:paraId="48086553" w14:textId="604B611D" w:rsidR="00F351CB" w:rsidRPr="003178A2" w:rsidRDefault="00F351CB" w:rsidP="003178A2">
            <w:pPr>
              <w:spacing w:after="160" w:line="259" w:lineRule="auto"/>
              <w:jc w:val="both"/>
              <w:rPr>
                <w:rFonts w:ascii="Arial" w:hAnsi="Arial" w:cs="Arial"/>
                <w:sz w:val="22"/>
                <w:szCs w:val="22"/>
              </w:rPr>
            </w:pPr>
            <w:r w:rsidRPr="003178A2">
              <w:rPr>
                <w:rFonts w:ascii="Arial" w:hAnsi="Arial" w:cs="Arial"/>
                <w:sz w:val="22"/>
                <w:szCs w:val="22"/>
              </w:rPr>
              <w:t xml:space="preserve">The applicant provided a Hazard Analysis Report which reviewed the original Preliminary </w:t>
            </w:r>
            <w:r w:rsidRPr="003178A2">
              <w:rPr>
                <w:rFonts w:ascii="Arial" w:hAnsi="Arial" w:cs="Arial"/>
                <w:sz w:val="22"/>
                <w:szCs w:val="22"/>
              </w:rPr>
              <w:lastRenderedPageBreak/>
              <w:t>Hazard Assessment (PHA) for the service station and identifies the exclusion zone around the former LPG gas tank is 55m.  The report identifies a 6</w:t>
            </w:r>
            <w:r w:rsidR="003178A2">
              <w:rPr>
                <w:rFonts w:ascii="Arial" w:hAnsi="Arial" w:cs="Arial"/>
                <w:sz w:val="22"/>
                <w:szCs w:val="22"/>
              </w:rPr>
              <w:t>.6</w:t>
            </w:r>
            <w:r w:rsidRPr="003178A2">
              <w:rPr>
                <w:rFonts w:ascii="Arial" w:hAnsi="Arial" w:cs="Arial"/>
                <w:sz w:val="22"/>
                <w:szCs w:val="22"/>
              </w:rPr>
              <w:t xml:space="preserve">m separation between the LPG tank exclusion zone and the </w:t>
            </w:r>
            <w:r w:rsidR="00CF20BF" w:rsidRPr="003178A2">
              <w:rPr>
                <w:rFonts w:ascii="Arial" w:hAnsi="Arial" w:cs="Arial"/>
                <w:sz w:val="22"/>
                <w:szCs w:val="22"/>
              </w:rPr>
              <w:t xml:space="preserve">outdoor play area for the </w:t>
            </w:r>
            <w:proofErr w:type="gramStart"/>
            <w:r w:rsidR="00CF20BF" w:rsidRPr="003178A2">
              <w:rPr>
                <w:rFonts w:ascii="Arial" w:hAnsi="Arial" w:cs="Arial"/>
                <w:sz w:val="22"/>
                <w:szCs w:val="22"/>
              </w:rPr>
              <w:t>child</w:t>
            </w:r>
            <w:r w:rsidR="003178A2">
              <w:rPr>
                <w:rFonts w:ascii="Arial" w:hAnsi="Arial" w:cs="Arial"/>
                <w:sz w:val="22"/>
                <w:szCs w:val="22"/>
              </w:rPr>
              <w:t xml:space="preserve"> </w:t>
            </w:r>
            <w:r w:rsidR="00CF20BF" w:rsidRPr="003178A2">
              <w:rPr>
                <w:rFonts w:ascii="Arial" w:hAnsi="Arial" w:cs="Arial"/>
                <w:sz w:val="22"/>
                <w:szCs w:val="22"/>
              </w:rPr>
              <w:t>care</w:t>
            </w:r>
            <w:proofErr w:type="gramEnd"/>
            <w:r w:rsidR="00CF20BF" w:rsidRPr="003178A2">
              <w:rPr>
                <w:rFonts w:ascii="Arial" w:hAnsi="Arial" w:cs="Arial"/>
                <w:sz w:val="22"/>
                <w:szCs w:val="22"/>
              </w:rPr>
              <w:t xml:space="preserve"> centre. </w:t>
            </w:r>
          </w:p>
          <w:p w14:paraId="24ED82EB" w14:textId="0033CDCD" w:rsidR="00CF20BF" w:rsidRPr="003178A2" w:rsidRDefault="00CF20BF" w:rsidP="003178A2">
            <w:pPr>
              <w:spacing w:after="160" w:line="259" w:lineRule="auto"/>
              <w:jc w:val="both"/>
              <w:rPr>
                <w:rFonts w:ascii="Arial" w:hAnsi="Arial" w:cs="Arial"/>
                <w:sz w:val="22"/>
                <w:szCs w:val="22"/>
              </w:rPr>
            </w:pPr>
            <w:r w:rsidRPr="003178A2">
              <w:rPr>
                <w:rFonts w:ascii="Arial" w:hAnsi="Arial" w:cs="Arial"/>
                <w:sz w:val="22"/>
                <w:szCs w:val="22"/>
              </w:rPr>
              <w:t xml:space="preserve">An Air Quality report </w:t>
            </w:r>
            <w:r w:rsidR="00C12E19" w:rsidRPr="003178A2">
              <w:rPr>
                <w:rFonts w:ascii="Arial" w:hAnsi="Arial" w:cs="Arial"/>
                <w:sz w:val="22"/>
                <w:szCs w:val="22"/>
              </w:rPr>
              <w:t xml:space="preserve">was </w:t>
            </w:r>
            <w:r w:rsidRPr="003178A2">
              <w:rPr>
                <w:rFonts w:ascii="Arial" w:hAnsi="Arial" w:cs="Arial"/>
                <w:sz w:val="22"/>
                <w:szCs w:val="22"/>
              </w:rPr>
              <w:t xml:space="preserve">prepared by Zephyr Environmental.  The air quality study details the ambient air quality is consistent with expected particulate concentrations in Sydney and there are no existing industries in the area that are anticipated to cause adverse air quality impact to sensitive receptors including a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w:t>
            </w:r>
          </w:p>
          <w:p w14:paraId="64C687F3" w14:textId="71BAC522" w:rsidR="00CF20BF" w:rsidRPr="003178A2" w:rsidRDefault="00CF20BF" w:rsidP="003178A2">
            <w:pPr>
              <w:spacing w:after="160" w:line="259" w:lineRule="auto"/>
              <w:jc w:val="both"/>
              <w:rPr>
                <w:rFonts w:ascii="Arial" w:hAnsi="Arial" w:cs="Arial"/>
                <w:sz w:val="22"/>
                <w:szCs w:val="22"/>
              </w:rPr>
            </w:pPr>
            <w:r w:rsidRPr="003178A2">
              <w:rPr>
                <w:rFonts w:ascii="Arial" w:hAnsi="Arial" w:cs="Arial"/>
                <w:sz w:val="22"/>
                <w:szCs w:val="22"/>
              </w:rPr>
              <w:t xml:space="preserve">A crematorium is located approximately 600m south of the subject site which has adequate environmental monitoring and safeguards in place and </w:t>
            </w:r>
            <w:r w:rsidR="00C12E19" w:rsidRPr="003178A2">
              <w:rPr>
                <w:rFonts w:ascii="Arial" w:hAnsi="Arial" w:cs="Arial"/>
                <w:sz w:val="22"/>
                <w:szCs w:val="22"/>
              </w:rPr>
              <w:t xml:space="preserve">is </w:t>
            </w:r>
            <w:r w:rsidRPr="003178A2">
              <w:rPr>
                <w:rFonts w:ascii="Arial" w:hAnsi="Arial" w:cs="Arial"/>
                <w:sz w:val="22"/>
                <w:szCs w:val="22"/>
              </w:rPr>
              <w:t xml:space="preserve">therefore not </w:t>
            </w:r>
            <w:r w:rsidR="00C12E19" w:rsidRPr="003178A2">
              <w:rPr>
                <w:rFonts w:ascii="Arial" w:hAnsi="Arial" w:cs="Arial"/>
                <w:sz w:val="22"/>
                <w:szCs w:val="22"/>
              </w:rPr>
              <w:t>expected to cause any adverse air quality impacts.</w:t>
            </w:r>
            <w:r w:rsidRPr="003178A2">
              <w:rPr>
                <w:rFonts w:ascii="Arial" w:hAnsi="Arial" w:cs="Arial"/>
                <w:sz w:val="22"/>
                <w:szCs w:val="22"/>
              </w:rPr>
              <w:t xml:space="preserve">  </w:t>
            </w:r>
          </w:p>
          <w:p w14:paraId="788BB5C7" w14:textId="77777777" w:rsidR="00CF20BF" w:rsidRPr="003178A2" w:rsidRDefault="00CF20BF" w:rsidP="003178A2">
            <w:pPr>
              <w:spacing w:after="160" w:line="259" w:lineRule="auto"/>
              <w:jc w:val="both"/>
              <w:rPr>
                <w:rFonts w:ascii="Arial" w:hAnsi="Arial" w:cs="Arial"/>
                <w:sz w:val="22"/>
                <w:szCs w:val="22"/>
              </w:rPr>
            </w:pPr>
            <w:r w:rsidRPr="003178A2">
              <w:rPr>
                <w:rFonts w:ascii="Arial" w:hAnsi="Arial" w:cs="Arial"/>
                <w:sz w:val="22"/>
                <w:szCs w:val="22"/>
              </w:rPr>
              <w:t xml:space="preserve">The report reviews the potential industries that could be located within the IN1 zone and concludes the industries permissible with consent within this zone could be effectively managed through good engineering practices to ensure emissions and ambient air quality standards are met.  </w:t>
            </w:r>
          </w:p>
          <w:p w14:paraId="4943C2A6" w14:textId="71B418D4" w:rsidR="008C1B9E" w:rsidRPr="003178A2" w:rsidRDefault="00CF20BF" w:rsidP="003178A2">
            <w:pPr>
              <w:spacing w:after="160" w:line="259" w:lineRule="auto"/>
              <w:jc w:val="both"/>
              <w:rPr>
                <w:rFonts w:ascii="Arial" w:hAnsi="Arial" w:cs="Arial"/>
                <w:sz w:val="22"/>
                <w:szCs w:val="22"/>
              </w:rPr>
            </w:pPr>
            <w:r w:rsidRPr="003178A2">
              <w:rPr>
                <w:rFonts w:ascii="Arial" w:hAnsi="Arial" w:cs="Arial"/>
                <w:sz w:val="22"/>
                <w:szCs w:val="22"/>
              </w:rPr>
              <w:t xml:space="preserve">An acoustic report </w:t>
            </w:r>
            <w:r w:rsidR="00B8161D" w:rsidRPr="003178A2">
              <w:rPr>
                <w:rFonts w:ascii="Arial" w:hAnsi="Arial" w:cs="Arial"/>
                <w:sz w:val="22"/>
                <w:szCs w:val="22"/>
              </w:rPr>
              <w:t xml:space="preserve">and supplementary acoustic report prepared by </w:t>
            </w:r>
            <w:proofErr w:type="spellStart"/>
            <w:r w:rsidR="00B8161D" w:rsidRPr="003178A2">
              <w:rPr>
                <w:rFonts w:ascii="Arial" w:hAnsi="Arial" w:cs="Arial"/>
                <w:sz w:val="22"/>
                <w:szCs w:val="22"/>
              </w:rPr>
              <w:t>Acouras</w:t>
            </w:r>
            <w:proofErr w:type="spellEnd"/>
            <w:r w:rsidR="00B8161D" w:rsidRPr="003178A2">
              <w:rPr>
                <w:rFonts w:ascii="Arial" w:hAnsi="Arial" w:cs="Arial"/>
                <w:sz w:val="22"/>
                <w:szCs w:val="22"/>
              </w:rPr>
              <w:t xml:space="preserve"> Consultancy </w:t>
            </w:r>
            <w:r w:rsidR="009A0E40" w:rsidRPr="003178A2">
              <w:rPr>
                <w:rFonts w:ascii="Arial" w:hAnsi="Arial" w:cs="Arial"/>
                <w:sz w:val="22"/>
                <w:szCs w:val="22"/>
              </w:rPr>
              <w:t xml:space="preserve">have been provided in support of the development application.  The </w:t>
            </w:r>
            <w:r w:rsidR="008C1B9E" w:rsidRPr="003178A2">
              <w:rPr>
                <w:rFonts w:ascii="Arial" w:hAnsi="Arial" w:cs="Arial"/>
                <w:sz w:val="22"/>
                <w:szCs w:val="22"/>
              </w:rPr>
              <w:t xml:space="preserve">report </w:t>
            </w:r>
            <w:r w:rsidR="00B8161D" w:rsidRPr="003178A2">
              <w:rPr>
                <w:rFonts w:ascii="Arial" w:hAnsi="Arial" w:cs="Arial"/>
                <w:sz w:val="22"/>
                <w:szCs w:val="22"/>
              </w:rPr>
              <w:t xml:space="preserve">indicates the outdoor noise criteria (55dBA) will be achieved with </w:t>
            </w:r>
            <w:r w:rsidR="009A0E40" w:rsidRPr="003178A2">
              <w:rPr>
                <w:rFonts w:ascii="Arial" w:hAnsi="Arial" w:cs="Arial"/>
                <w:sz w:val="22"/>
                <w:szCs w:val="22"/>
              </w:rPr>
              <w:t>noise attenuation measures such as increased glass thickness</w:t>
            </w:r>
            <w:r w:rsidR="00C12E19" w:rsidRPr="003178A2">
              <w:rPr>
                <w:rFonts w:ascii="Arial" w:hAnsi="Arial" w:cs="Arial"/>
                <w:sz w:val="22"/>
                <w:szCs w:val="22"/>
              </w:rPr>
              <w:t xml:space="preserve">es </w:t>
            </w:r>
            <w:r w:rsidR="009A0E40" w:rsidRPr="003178A2">
              <w:rPr>
                <w:rFonts w:ascii="Arial" w:hAnsi="Arial" w:cs="Arial"/>
                <w:sz w:val="22"/>
                <w:szCs w:val="22"/>
              </w:rPr>
              <w:t xml:space="preserve">and the use of acoustic fencing.  </w:t>
            </w:r>
          </w:p>
          <w:p w14:paraId="5244BDE5" w14:textId="6E8C236B" w:rsidR="007B4782" w:rsidRPr="003178A2" w:rsidRDefault="009A0E40" w:rsidP="003178A2">
            <w:pPr>
              <w:spacing w:after="160" w:line="259" w:lineRule="auto"/>
              <w:jc w:val="both"/>
              <w:rPr>
                <w:rFonts w:ascii="Arial" w:hAnsi="Arial" w:cs="Arial"/>
                <w:sz w:val="22"/>
                <w:szCs w:val="22"/>
              </w:rPr>
            </w:pPr>
            <w:r w:rsidRPr="003178A2">
              <w:rPr>
                <w:rFonts w:ascii="Arial" w:hAnsi="Arial" w:cs="Arial"/>
                <w:sz w:val="22"/>
                <w:szCs w:val="22"/>
              </w:rPr>
              <w:t xml:space="preserve">The acoustic report details </w:t>
            </w:r>
            <w:r w:rsidR="008C1B9E" w:rsidRPr="003178A2">
              <w:rPr>
                <w:rFonts w:ascii="Arial" w:hAnsi="Arial" w:cs="Arial"/>
                <w:sz w:val="22"/>
                <w:szCs w:val="22"/>
              </w:rPr>
              <w:t xml:space="preserve">the recommended noise levels should not exceed 55dBA, the adjacent </w:t>
            </w:r>
            <w:r w:rsidR="003178A2">
              <w:rPr>
                <w:rFonts w:ascii="Arial" w:hAnsi="Arial" w:cs="Arial"/>
                <w:sz w:val="22"/>
                <w:szCs w:val="22"/>
              </w:rPr>
              <w:t>industrial</w:t>
            </w:r>
            <w:r w:rsidR="008C1B9E" w:rsidRPr="003178A2">
              <w:rPr>
                <w:rFonts w:ascii="Arial" w:hAnsi="Arial" w:cs="Arial"/>
                <w:sz w:val="22"/>
                <w:szCs w:val="22"/>
              </w:rPr>
              <w:t xml:space="preserve"> building within the complex </w:t>
            </w:r>
            <w:proofErr w:type="gramStart"/>
            <w:r w:rsidR="008C1B9E" w:rsidRPr="003178A2">
              <w:rPr>
                <w:rFonts w:ascii="Arial" w:hAnsi="Arial" w:cs="Arial"/>
                <w:sz w:val="22"/>
                <w:szCs w:val="22"/>
              </w:rPr>
              <w:t>are</w:t>
            </w:r>
            <w:proofErr w:type="gramEnd"/>
            <w:r w:rsidR="008C1B9E" w:rsidRPr="003178A2">
              <w:rPr>
                <w:rFonts w:ascii="Arial" w:hAnsi="Arial" w:cs="Arial"/>
                <w:sz w:val="22"/>
                <w:szCs w:val="22"/>
              </w:rPr>
              <w:t xml:space="preserve"> separated by external concrete walls with no openable windows/doors orientated towards the play area and therefore no adverse noise impacting the outdoor play space of the child care centre would be anticipated. </w:t>
            </w:r>
          </w:p>
          <w:p w14:paraId="49D4390E" w14:textId="77777777" w:rsidR="00C12E19" w:rsidRDefault="00C12E19" w:rsidP="003178A2">
            <w:pPr>
              <w:spacing w:after="160" w:line="259" w:lineRule="auto"/>
              <w:jc w:val="both"/>
              <w:rPr>
                <w:rFonts w:ascii="Arial" w:hAnsi="Arial" w:cs="Arial"/>
                <w:sz w:val="22"/>
                <w:szCs w:val="22"/>
              </w:rPr>
            </w:pPr>
          </w:p>
          <w:p w14:paraId="7631A286" w14:textId="0EBED3E9" w:rsidR="007D6A65" w:rsidRPr="003178A2" w:rsidRDefault="007D6A65" w:rsidP="003178A2">
            <w:pPr>
              <w:spacing w:after="160" w:line="259" w:lineRule="auto"/>
              <w:jc w:val="both"/>
              <w:rPr>
                <w:rFonts w:ascii="Arial" w:hAnsi="Arial" w:cs="Arial"/>
                <w:sz w:val="22"/>
                <w:szCs w:val="22"/>
              </w:rPr>
            </w:pPr>
          </w:p>
        </w:tc>
        <w:tc>
          <w:tcPr>
            <w:tcW w:w="1276" w:type="dxa"/>
          </w:tcPr>
          <w:p w14:paraId="6934F5EC"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p>
        </w:tc>
      </w:tr>
      <w:tr w:rsidR="00DB6D4B" w:rsidRPr="003178A2" w14:paraId="5F6852F7" w14:textId="77777777" w:rsidTr="00DB6D4B">
        <w:trPr>
          <w:trHeight w:val="323"/>
        </w:trPr>
        <w:tc>
          <w:tcPr>
            <w:tcW w:w="10490" w:type="dxa"/>
            <w:gridSpan w:val="3"/>
            <w:shd w:val="clear" w:color="auto" w:fill="BFBFBF" w:themeFill="background1" w:themeFillShade="BF"/>
            <w:vAlign w:val="center"/>
          </w:tcPr>
          <w:p w14:paraId="273CB7EA"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sz w:val="22"/>
                <w:szCs w:val="22"/>
              </w:rPr>
              <w:lastRenderedPageBreak/>
              <w:t xml:space="preserve">3.2 Local character, </w:t>
            </w:r>
            <w:proofErr w:type="gramStart"/>
            <w:r w:rsidRPr="003178A2">
              <w:rPr>
                <w:rFonts w:ascii="Arial" w:hAnsi="Arial" w:cs="Arial"/>
                <w:b/>
                <w:sz w:val="22"/>
                <w:szCs w:val="22"/>
              </w:rPr>
              <w:t>streetscape</w:t>
            </w:r>
            <w:proofErr w:type="gramEnd"/>
            <w:r w:rsidRPr="003178A2">
              <w:rPr>
                <w:rFonts w:ascii="Arial" w:hAnsi="Arial" w:cs="Arial"/>
                <w:b/>
                <w:sz w:val="22"/>
                <w:szCs w:val="22"/>
              </w:rPr>
              <w:t xml:space="preserve"> and the public domain interface</w:t>
            </w:r>
          </w:p>
        </w:tc>
      </w:tr>
      <w:tr w:rsidR="00DB6D4B" w:rsidRPr="003178A2" w14:paraId="7E947CCD" w14:textId="77777777" w:rsidTr="00DB6D4B">
        <w:tc>
          <w:tcPr>
            <w:tcW w:w="10490" w:type="dxa"/>
            <w:gridSpan w:val="3"/>
          </w:tcPr>
          <w:p w14:paraId="4043A818" w14:textId="77777777" w:rsidR="00DB6D4B" w:rsidRPr="003178A2" w:rsidRDefault="00DB6D4B" w:rsidP="003178A2">
            <w:pPr>
              <w:spacing w:after="160" w:line="259" w:lineRule="auto"/>
              <w:jc w:val="both"/>
              <w:rPr>
                <w:rFonts w:ascii="Arial" w:hAnsi="Arial" w:cs="Arial"/>
                <w:b/>
                <w:i/>
                <w:sz w:val="22"/>
                <w:szCs w:val="22"/>
              </w:rPr>
            </w:pPr>
            <w:r w:rsidRPr="003178A2">
              <w:rPr>
                <w:rFonts w:ascii="Arial" w:hAnsi="Arial" w:cs="Arial"/>
                <w:b/>
                <w:i/>
                <w:sz w:val="22"/>
                <w:szCs w:val="22"/>
              </w:rPr>
              <w:t xml:space="preserve">Objective: To ensure that the </w:t>
            </w:r>
            <w:proofErr w:type="gramStart"/>
            <w:r w:rsidRPr="003178A2">
              <w:rPr>
                <w:rFonts w:ascii="Arial" w:hAnsi="Arial" w:cs="Arial"/>
                <w:b/>
                <w:i/>
                <w:sz w:val="22"/>
                <w:szCs w:val="22"/>
              </w:rPr>
              <w:t>child care</w:t>
            </w:r>
            <w:proofErr w:type="gramEnd"/>
            <w:r w:rsidRPr="003178A2">
              <w:rPr>
                <w:rFonts w:ascii="Arial" w:hAnsi="Arial" w:cs="Arial"/>
                <w:b/>
                <w:i/>
                <w:sz w:val="22"/>
                <w:szCs w:val="22"/>
              </w:rPr>
              <w:t xml:space="preserve"> facility is compatible with the local character and surrounding streetscape.</w:t>
            </w:r>
          </w:p>
        </w:tc>
      </w:tr>
      <w:tr w:rsidR="00DB6D4B" w:rsidRPr="003178A2" w14:paraId="7FC8A310" w14:textId="77777777" w:rsidTr="00DB6D4B">
        <w:tc>
          <w:tcPr>
            <w:tcW w:w="4537" w:type="dxa"/>
          </w:tcPr>
          <w:p w14:paraId="2184CDBE"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sz w:val="22"/>
                <w:szCs w:val="22"/>
              </w:rPr>
              <w:t xml:space="preserve">C5 </w:t>
            </w:r>
            <w:bookmarkStart w:id="1" w:name="_Hlk9957062"/>
          </w:p>
          <w:p w14:paraId="7ED5C2DE"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The proposed development should: </w:t>
            </w:r>
          </w:p>
          <w:p w14:paraId="2F060654" w14:textId="69A1AB22" w:rsidR="00DB6D4B" w:rsidRPr="003178A2" w:rsidRDefault="00DB6D4B" w:rsidP="003178A2">
            <w:pPr>
              <w:numPr>
                <w:ilvl w:val="0"/>
                <w:numId w:val="5"/>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contribute to the local area by being designed in such a way to respond to the character of the locality and existing </w:t>
            </w:r>
            <w:proofErr w:type="gramStart"/>
            <w:r w:rsidRPr="003178A2">
              <w:rPr>
                <w:rFonts w:ascii="Arial" w:hAnsi="Arial" w:cs="Arial"/>
                <w:sz w:val="22"/>
                <w:szCs w:val="22"/>
              </w:rPr>
              <w:t>streetscape;</w:t>
            </w:r>
            <w:proofErr w:type="gramEnd"/>
          </w:p>
          <w:p w14:paraId="0EE4FFFB" w14:textId="5508BB38" w:rsidR="00DB6D4B" w:rsidRPr="003178A2" w:rsidRDefault="00DB6D4B" w:rsidP="003178A2">
            <w:pPr>
              <w:numPr>
                <w:ilvl w:val="0"/>
                <w:numId w:val="5"/>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build on the valued characteristics of the neighbourhood and draw from the physical surrounds, history and culture of </w:t>
            </w:r>
            <w:proofErr w:type="gramStart"/>
            <w:r w:rsidRPr="003178A2">
              <w:rPr>
                <w:rFonts w:ascii="Arial" w:hAnsi="Arial" w:cs="Arial"/>
                <w:sz w:val="22"/>
                <w:szCs w:val="22"/>
              </w:rPr>
              <w:t>place;</w:t>
            </w:r>
            <w:proofErr w:type="gramEnd"/>
            <w:r w:rsidRPr="003178A2">
              <w:rPr>
                <w:rFonts w:ascii="Arial" w:hAnsi="Arial" w:cs="Arial"/>
                <w:sz w:val="22"/>
                <w:szCs w:val="22"/>
              </w:rPr>
              <w:t xml:space="preserve"> </w:t>
            </w:r>
          </w:p>
          <w:p w14:paraId="023CF0D1" w14:textId="77777777" w:rsidR="00DB6D4B" w:rsidRPr="003178A2" w:rsidRDefault="00DB6D4B" w:rsidP="003178A2">
            <w:pPr>
              <w:numPr>
                <w:ilvl w:val="0"/>
                <w:numId w:val="5"/>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reflect the predominant form of surrounding land uses, particularly in low density residential </w:t>
            </w:r>
            <w:proofErr w:type="gramStart"/>
            <w:r w:rsidRPr="003178A2">
              <w:rPr>
                <w:rFonts w:ascii="Arial" w:hAnsi="Arial" w:cs="Arial"/>
                <w:sz w:val="22"/>
                <w:szCs w:val="22"/>
              </w:rPr>
              <w:t>areas;</w:t>
            </w:r>
            <w:proofErr w:type="gramEnd"/>
            <w:r w:rsidRPr="003178A2">
              <w:rPr>
                <w:rFonts w:ascii="Arial" w:hAnsi="Arial" w:cs="Arial"/>
                <w:sz w:val="22"/>
                <w:szCs w:val="22"/>
              </w:rPr>
              <w:t xml:space="preserve"> </w:t>
            </w:r>
          </w:p>
          <w:p w14:paraId="5136E9B9" w14:textId="77777777" w:rsidR="00DB6D4B" w:rsidRPr="003178A2" w:rsidRDefault="00DB6D4B" w:rsidP="003178A2">
            <w:pPr>
              <w:numPr>
                <w:ilvl w:val="0"/>
                <w:numId w:val="5"/>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recognise and respond to predominant streetscape qualities, such as building form, scale, materials and </w:t>
            </w:r>
            <w:proofErr w:type="gramStart"/>
            <w:r w:rsidRPr="003178A2">
              <w:rPr>
                <w:rFonts w:ascii="Arial" w:hAnsi="Arial" w:cs="Arial"/>
                <w:sz w:val="22"/>
                <w:szCs w:val="22"/>
              </w:rPr>
              <w:t>colours</w:t>
            </w:r>
            <w:bookmarkEnd w:id="1"/>
            <w:r w:rsidRPr="003178A2">
              <w:rPr>
                <w:rFonts w:ascii="Arial" w:hAnsi="Arial" w:cs="Arial"/>
                <w:sz w:val="22"/>
                <w:szCs w:val="22"/>
              </w:rPr>
              <w:t>;</w:t>
            </w:r>
            <w:proofErr w:type="gramEnd"/>
          </w:p>
          <w:p w14:paraId="2352BAF3" w14:textId="77777777" w:rsidR="00DB6D4B" w:rsidRPr="003178A2" w:rsidRDefault="00DB6D4B" w:rsidP="003178A2">
            <w:pPr>
              <w:numPr>
                <w:ilvl w:val="0"/>
                <w:numId w:val="5"/>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include design and architectural treatments that respond to and integrate with the existing streetscape and local </w:t>
            </w:r>
            <w:proofErr w:type="gramStart"/>
            <w:r w:rsidRPr="003178A2">
              <w:rPr>
                <w:rFonts w:ascii="Arial" w:hAnsi="Arial" w:cs="Arial"/>
                <w:sz w:val="22"/>
                <w:szCs w:val="22"/>
              </w:rPr>
              <w:t>character;</w:t>
            </w:r>
            <w:proofErr w:type="gramEnd"/>
            <w:r w:rsidRPr="003178A2">
              <w:rPr>
                <w:rFonts w:ascii="Arial" w:hAnsi="Arial" w:cs="Arial"/>
                <w:sz w:val="22"/>
                <w:szCs w:val="22"/>
              </w:rPr>
              <w:t xml:space="preserve"> </w:t>
            </w:r>
          </w:p>
          <w:p w14:paraId="0C2FEC7A" w14:textId="57D0CC7F" w:rsidR="00DB6D4B" w:rsidRPr="003178A2" w:rsidRDefault="00DB6D4B" w:rsidP="003178A2">
            <w:pPr>
              <w:numPr>
                <w:ilvl w:val="0"/>
                <w:numId w:val="5"/>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use landscaping to positively contribute to the streetscape and neighbouring and neighbourhood </w:t>
            </w:r>
            <w:proofErr w:type="gramStart"/>
            <w:r w:rsidRPr="003178A2">
              <w:rPr>
                <w:rFonts w:ascii="Arial" w:hAnsi="Arial" w:cs="Arial"/>
                <w:sz w:val="22"/>
                <w:szCs w:val="22"/>
              </w:rPr>
              <w:t>amenity;</w:t>
            </w:r>
            <w:proofErr w:type="gramEnd"/>
          </w:p>
          <w:p w14:paraId="15D2BB8D" w14:textId="4DF98259" w:rsidR="00DB6D4B" w:rsidRPr="003178A2" w:rsidRDefault="00DB6D4B" w:rsidP="003178A2">
            <w:pPr>
              <w:numPr>
                <w:ilvl w:val="0"/>
                <w:numId w:val="5"/>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integrate car parking into the building and site landscaping design in residential </w:t>
            </w:r>
            <w:proofErr w:type="gramStart"/>
            <w:r w:rsidRPr="003178A2">
              <w:rPr>
                <w:rFonts w:ascii="Arial" w:hAnsi="Arial" w:cs="Arial"/>
                <w:sz w:val="22"/>
                <w:szCs w:val="22"/>
              </w:rPr>
              <w:t>areas;</w:t>
            </w:r>
            <w:proofErr w:type="gramEnd"/>
          </w:p>
          <w:p w14:paraId="5071CF50" w14:textId="77777777" w:rsidR="00DB6D4B" w:rsidRPr="003178A2" w:rsidRDefault="00DB6D4B" w:rsidP="003178A2">
            <w:pPr>
              <w:numPr>
                <w:ilvl w:val="0"/>
                <w:numId w:val="5"/>
              </w:numPr>
              <w:spacing w:after="160" w:line="259" w:lineRule="auto"/>
              <w:ind w:left="456" w:hanging="456"/>
              <w:jc w:val="both"/>
              <w:rPr>
                <w:rFonts w:ascii="Arial" w:hAnsi="Arial" w:cs="Arial"/>
                <w:sz w:val="22"/>
                <w:szCs w:val="22"/>
              </w:rPr>
            </w:pPr>
            <w:r w:rsidRPr="003178A2">
              <w:rPr>
                <w:rFonts w:ascii="Arial" w:hAnsi="Arial" w:cs="Arial"/>
                <w:sz w:val="22"/>
                <w:szCs w:val="22"/>
              </w:rPr>
              <w:t>in R2 Low Density Residential zones, limit outdoor play space to the ground level to reduce impacts on amenity from acoustic fences/barriers onto adjoining residence, except when good design solutions can be achieved.</w:t>
            </w:r>
          </w:p>
        </w:tc>
        <w:tc>
          <w:tcPr>
            <w:tcW w:w="4677" w:type="dxa"/>
            <w:shd w:val="clear" w:color="auto" w:fill="auto"/>
          </w:tcPr>
          <w:p w14:paraId="392B07A8" w14:textId="77777777" w:rsidR="00DB6D4B" w:rsidRPr="003178A2" w:rsidRDefault="00DB6D4B" w:rsidP="003178A2">
            <w:pPr>
              <w:spacing w:after="160" w:line="259" w:lineRule="auto"/>
              <w:jc w:val="both"/>
              <w:rPr>
                <w:rFonts w:ascii="Arial" w:hAnsi="Arial" w:cs="Arial"/>
                <w:sz w:val="22"/>
                <w:szCs w:val="22"/>
              </w:rPr>
            </w:pPr>
          </w:p>
          <w:p w14:paraId="6AF91DA0" w14:textId="77777777" w:rsidR="00007B42" w:rsidRPr="003178A2" w:rsidRDefault="008C1B9E" w:rsidP="003178A2">
            <w:pPr>
              <w:spacing w:after="160" w:line="259" w:lineRule="auto"/>
              <w:jc w:val="both"/>
              <w:rPr>
                <w:rFonts w:ascii="Arial" w:hAnsi="Arial" w:cs="Arial"/>
                <w:sz w:val="22"/>
                <w:szCs w:val="22"/>
              </w:rPr>
            </w:pPr>
            <w:r w:rsidRPr="003178A2">
              <w:rPr>
                <w:rFonts w:ascii="Arial" w:hAnsi="Arial" w:cs="Arial"/>
                <w:sz w:val="22"/>
                <w:szCs w:val="22"/>
              </w:rPr>
              <w:t xml:space="preserve">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is proposed to be constructed from pre-cast concrete panels </w:t>
            </w:r>
            <w:r w:rsidR="00007B42" w:rsidRPr="003178A2">
              <w:rPr>
                <w:rFonts w:ascii="Arial" w:hAnsi="Arial" w:cs="Arial"/>
                <w:sz w:val="22"/>
                <w:szCs w:val="22"/>
              </w:rPr>
              <w:t xml:space="preserve">accentuated with Dulux ‘Sunshine’ coloured roller doors, vertical fins/columns.  </w:t>
            </w:r>
          </w:p>
          <w:p w14:paraId="42D17878" w14:textId="1137ABEC" w:rsidR="00DB6D4B" w:rsidRPr="003178A2" w:rsidRDefault="00007B42" w:rsidP="003178A2">
            <w:pPr>
              <w:spacing w:after="160" w:line="259" w:lineRule="auto"/>
              <w:jc w:val="both"/>
              <w:rPr>
                <w:rFonts w:ascii="Arial" w:hAnsi="Arial" w:cs="Arial"/>
                <w:sz w:val="22"/>
                <w:szCs w:val="22"/>
              </w:rPr>
            </w:pPr>
            <w:r w:rsidRPr="003178A2">
              <w:rPr>
                <w:rFonts w:ascii="Arial" w:hAnsi="Arial" w:cs="Arial"/>
                <w:sz w:val="22"/>
                <w:szCs w:val="22"/>
              </w:rPr>
              <w:t xml:space="preserve">The use of concrete and bright coloured highlight elements is a theme throughout the Smeaton Grange industrial estate and therefore the </w:t>
            </w:r>
            <w:proofErr w:type="gramStart"/>
            <w:r w:rsidRPr="003178A2">
              <w:rPr>
                <w:rFonts w:ascii="Arial" w:hAnsi="Arial" w:cs="Arial"/>
                <w:sz w:val="22"/>
                <w:szCs w:val="22"/>
              </w:rPr>
              <w:t>child</w:t>
            </w:r>
            <w:r w:rsidR="003178A2">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will be in keeping with other buildings in the area.  </w:t>
            </w:r>
          </w:p>
          <w:p w14:paraId="79077586" w14:textId="5031D65E" w:rsidR="00DB6D4B" w:rsidRPr="003178A2" w:rsidRDefault="000A06CA" w:rsidP="003178A2">
            <w:pPr>
              <w:spacing w:after="160" w:line="259" w:lineRule="auto"/>
              <w:jc w:val="both"/>
              <w:rPr>
                <w:rFonts w:ascii="Arial" w:hAnsi="Arial" w:cs="Arial"/>
                <w:sz w:val="22"/>
                <w:szCs w:val="22"/>
              </w:rPr>
            </w:pPr>
            <w:r w:rsidRPr="003178A2">
              <w:rPr>
                <w:rFonts w:ascii="Arial" w:hAnsi="Arial" w:cs="Arial"/>
                <w:sz w:val="22"/>
                <w:szCs w:val="22"/>
              </w:rPr>
              <w:t>The car</w:t>
            </w:r>
            <w:r w:rsidR="003178A2">
              <w:rPr>
                <w:rFonts w:ascii="Arial" w:hAnsi="Arial" w:cs="Arial"/>
                <w:sz w:val="22"/>
                <w:szCs w:val="22"/>
              </w:rPr>
              <w:t xml:space="preserve"> </w:t>
            </w:r>
            <w:r w:rsidRPr="003178A2">
              <w:rPr>
                <w:rFonts w:ascii="Arial" w:hAnsi="Arial" w:cs="Arial"/>
                <w:sz w:val="22"/>
                <w:szCs w:val="22"/>
              </w:rPr>
              <w:t xml:space="preserve">park has been incorporated into the architectural design of the building being located at ground level, within the </w:t>
            </w:r>
            <w:proofErr w:type="gramStart"/>
            <w:r w:rsidRPr="003178A2">
              <w:rPr>
                <w:rFonts w:ascii="Arial" w:hAnsi="Arial" w:cs="Arial"/>
                <w:sz w:val="22"/>
                <w:szCs w:val="22"/>
              </w:rPr>
              <w:t>child</w:t>
            </w:r>
            <w:r w:rsidR="003178A2">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building.  The car</w:t>
            </w:r>
            <w:r w:rsidR="003178A2">
              <w:rPr>
                <w:rFonts w:ascii="Arial" w:hAnsi="Arial" w:cs="Arial"/>
                <w:sz w:val="22"/>
                <w:szCs w:val="22"/>
              </w:rPr>
              <w:t xml:space="preserve"> </w:t>
            </w:r>
            <w:r w:rsidRPr="003178A2">
              <w:rPr>
                <w:rFonts w:ascii="Arial" w:hAnsi="Arial" w:cs="Arial"/>
                <w:sz w:val="22"/>
                <w:szCs w:val="22"/>
              </w:rPr>
              <w:t>park entry is secured with a roller door.</w:t>
            </w:r>
          </w:p>
          <w:p w14:paraId="73133DC4" w14:textId="37AC1A02" w:rsidR="000A06CA" w:rsidRPr="003178A2" w:rsidRDefault="000A06CA" w:rsidP="003178A2">
            <w:pPr>
              <w:spacing w:after="160" w:line="259" w:lineRule="auto"/>
              <w:jc w:val="both"/>
              <w:rPr>
                <w:rFonts w:ascii="Arial" w:hAnsi="Arial" w:cs="Arial"/>
                <w:sz w:val="22"/>
                <w:szCs w:val="22"/>
              </w:rPr>
            </w:pPr>
            <w:r w:rsidRPr="003178A2">
              <w:rPr>
                <w:rFonts w:ascii="Arial" w:hAnsi="Arial" w:cs="Arial"/>
                <w:sz w:val="22"/>
                <w:szCs w:val="22"/>
              </w:rPr>
              <w:t xml:space="preserve">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outdoor play space and the front setback between Anderson Road and the acoustic fence for the child care centre will be extensively landscaped.  A condition of consent is proposed to increase the number of shrubs and trees in the front setback area to further screen the acoustic fence from Anderson Road.  </w:t>
            </w:r>
          </w:p>
          <w:p w14:paraId="2E347F08" w14:textId="0FB9671B" w:rsidR="00DB6D4B" w:rsidRPr="003178A2" w:rsidRDefault="000A06CA" w:rsidP="003178A2">
            <w:pPr>
              <w:spacing w:after="160" w:line="259" w:lineRule="auto"/>
              <w:jc w:val="both"/>
              <w:rPr>
                <w:rFonts w:ascii="Arial" w:hAnsi="Arial" w:cs="Arial"/>
                <w:sz w:val="22"/>
                <w:szCs w:val="22"/>
              </w:rPr>
            </w:pPr>
            <w:r w:rsidRPr="003178A2">
              <w:rPr>
                <w:rFonts w:ascii="Arial" w:hAnsi="Arial" w:cs="Arial"/>
                <w:sz w:val="22"/>
                <w:szCs w:val="22"/>
              </w:rPr>
              <w:t xml:space="preserve">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and broader industrial complete will positively contribute to the streetscape in this area and add to the local character.  </w:t>
            </w:r>
          </w:p>
          <w:p w14:paraId="2EFA185E" w14:textId="77777777" w:rsidR="00DB6D4B" w:rsidRPr="003178A2" w:rsidRDefault="00DB6D4B" w:rsidP="003178A2">
            <w:pPr>
              <w:spacing w:after="160" w:line="259" w:lineRule="auto"/>
              <w:jc w:val="both"/>
              <w:rPr>
                <w:rFonts w:ascii="Arial" w:hAnsi="Arial" w:cs="Arial"/>
                <w:sz w:val="22"/>
                <w:szCs w:val="22"/>
              </w:rPr>
            </w:pPr>
          </w:p>
        </w:tc>
        <w:tc>
          <w:tcPr>
            <w:tcW w:w="1276" w:type="dxa"/>
          </w:tcPr>
          <w:p w14:paraId="4B85AC68"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Yes</w:t>
            </w:r>
            <w:r w:rsidRPr="003178A2">
              <w:rPr>
                <w:rFonts w:ascii="Arial" w:hAnsi="Arial" w:cs="Arial"/>
                <w:sz w:val="22"/>
                <w:szCs w:val="22"/>
              </w:rPr>
              <w:br/>
            </w:r>
          </w:p>
          <w:p w14:paraId="6233FEF3"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4C3AE218" w14:textId="77777777" w:rsidTr="00DB6D4B">
        <w:trPr>
          <w:trHeight w:val="330"/>
        </w:trPr>
        <w:tc>
          <w:tcPr>
            <w:tcW w:w="10490" w:type="dxa"/>
            <w:gridSpan w:val="3"/>
            <w:vAlign w:val="center"/>
          </w:tcPr>
          <w:p w14:paraId="4F24A781"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bCs/>
                <w:i/>
                <w:iCs/>
                <w:sz w:val="22"/>
                <w:szCs w:val="22"/>
              </w:rPr>
              <w:t xml:space="preserve">Objective: To ensure clear delineation between the </w:t>
            </w:r>
            <w:proofErr w:type="gramStart"/>
            <w:r w:rsidRPr="003178A2">
              <w:rPr>
                <w:rFonts w:ascii="Arial" w:hAnsi="Arial" w:cs="Arial"/>
                <w:b/>
                <w:bCs/>
                <w:i/>
                <w:iCs/>
                <w:sz w:val="22"/>
                <w:szCs w:val="22"/>
              </w:rPr>
              <w:t>child care</w:t>
            </w:r>
            <w:proofErr w:type="gramEnd"/>
            <w:r w:rsidRPr="003178A2">
              <w:rPr>
                <w:rFonts w:ascii="Arial" w:hAnsi="Arial" w:cs="Arial"/>
                <w:b/>
                <w:bCs/>
                <w:i/>
                <w:iCs/>
                <w:sz w:val="22"/>
                <w:szCs w:val="22"/>
              </w:rPr>
              <w:t xml:space="preserve"> facility and public spaces.</w:t>
            </w:r>
            <w:r w:rsidRPr="003178A2">
              <w:rPr>
                <w:rFonts w:ascii="Arial" w:hAnsi="Arial" w:cs="Arial"/>
                <w:b/>
                <w:sz w:val="22"/>
                <w:szCs w:val="22"/>
              </w:rPr>
              <w:t xml:space="preserve"> </w:t>
            </w:r>
          </w:p>
        </w:tc>
      </w:tr>
      <w:tr w:rsidR="00DB6D4B" w:rsidRPr="003178A2" w14:paraId="32801E55" w14:textId="77777777" w:rsidTr="00DB6D4B">
        <w:tc>
          <w:tcPr>
            <w:tcW w:w="4537" w:type="dxa"/>
          </w:tcPr>
          <w:p w14:paraId="0A009195" w14:textId="77777777" w:rsidR="00DB6D4B" w:rsidRPr="003178A2" w:rsidRDefault="00DB6D4B" w:rsidP="003178A2">
            <w:pPr>
              <w:spacing w:after="160" w:line="259" w:lineRule="auto"/>
              <w:jc w:val="both"/>
              <w:rPr>
                <w:rFonts w:ascii="Arial" w:hAnsi="Arial" w:cs="Arial"/>
                <w:b/>
                <w:bCs/>
                <w:iCs/>
                <w:sz w:val="22"/>
                <w:szCs w:val="22"/>
              </w:rPr>
            </w:pPr>
            <w:r w:rsidRPr="003178A2">
              <w:rPr>
                <w:rFonts w:ascii="Arial" w:hAnsi="Arial" w:cs="Arial"/>
                <w:b/>
                <w:bCs/>
                <w:iCs/>
                <w:sz w:val="22"/>
                <w:szCs w:val="22"/>
              </w:rPr>
              <w:t xml:space="preserve">C6 </w:t>
            </w:r>
          </w:p>
          <w:p w14:paraId="52DDB2F5"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Create a threshold with a clear transition between public and private realms, including:</w:t>
            </w:r>
          </w:p>
          <w:p w14:paraId="60D5AFFA" w14:textId="77777777" w:rsidR="00DB6D4B" w:rsidRPr="003178A2" w:rsidRDefault="00DB6D4B" w:rsidP="003178A2">
            <w:pPr>
              <w:numPr>
                <w:ilvl w:val="0"/>
                <w:numId w:val="6"/>
              </w:numPr>
              <w:spacing w:after="160" w:line="259" w:lineRule="auto"/>
              <w:ind w:left="598" w:hanging="567"/>
              <w:jc w:val="both"/>
              <w:rPr>
                <w:rFonts w:ascii="Arial" w:hAnsi="Arial" w:cs="Arial"/>
                <w:sz w:val="22"/>
                <w:szCs w:val="22"/>
              </w:rPr>
            </w:pPr>
            <w:r w:rsidRPr="003178A2">
              <w:rPr>
                <w:rFonts w:ascii="Arial" w:hAnsi="Arial" w:cs="Arial"/>
                <w:sz w:val="22"/>
                <w:szCs w:val="22"/>
              </w:rPr>
              <w:t>fencing to ensure safety for children entering and leaving the facility.</w:t>
            </w:r>
          </w:p>
          <w:p w14:paraId="520C9C1F" w14:textId="77777777" w:rsidR="00DB6D4B" w:rsidRPr="003178A2" w:rsidRDefault="00DB6D4B" w:rsidP="003178A2">
            <w:pPr>
              <w:numPr>
                <w:ilvl w:val="0"/>
                <w:numId w:val="6"/>
              </w:numPr>
              <w:spacing w:after="160" w:line="259" w:lineRule="auto"/>
              <w:ind w:left="598" w:hanging="567"/>
              <w:jc w:val="both"/>
              <w:rPr>
                <w:rFonts w:ascii="Arial" w:hAnsi="Arial" w:cs="Arial"/>
                <w:sz w:val="22"/>
                <w:szCs w:val="22"/>
              </w:rPr>
            </w:pPr>
            <w:bookmarkStart w:id="2" w:name="_Hlk9957117"/>
            <w:r w:rsidRPr="003178A2">
              <w:rPr>
                <w:rFonts w:ascii="Arial" w:hAnsi="Arial" w:cs="Arial"/>
                <w:sz w:val="22"/>
                <w:szCs w:val="22"/>
              </w:rPr>
              <w:lastRenderedPageBreak/>
              <w:t>windows facing from the facility towards the public domain to provide passive surveillance to the street as a safety measure and connection between the facility and the community</w:t>
            </w:r>
            <w:bookmarkEnd w:id="2"/>
            <w:r w:rsidRPr="003178A2">
              <w:rPr>
                <w:rFonts w:ascii="Arial" w:hAnsi="Arial" w:cs="Arial"/>
                <w:sz w:val="22"/>
                <w:szCs w:val="22"/>
              </w:rPr>
              <w:t>.</w:t>
            </w:r>
          </w:p>
          <w:p w14:paraId="2AF62373" w14:textId="77777777" w:rsidR="00DB6D4B" w:rsidRPr="003178A2" w:rsidRDefault="00DB6D4B" w:rsidP="003178A2">
            <w:pPr>
              <w:numPr>
                <w:ilvl w:val="0"/>
                <w:numId w:val="6"/>
              </w:numPr>
              <w:spacing w:after="160" w:line="259" w:lineRule="auto"/>
              <w:ind w:left="598" w:hanging="567"/>
              <w:jc w:val="both"/>
              <w:rPr>
                <w:rFonts w:ascii="Arial" w:hAnsi="Arial" w:cs="Arial"/>
                <w:sz w:val="22"/>
                <w:szCs w:val="22"/>
              </w:rPr>
            </w:pPr>
            <w:r w:rsidRPr="003178A2">
              <w:rPr>
                <w:rFonts w:ascii="Arial" w:hAnsi="Arial" w:cs="Arial"/>
                <w:sz w:val="22"/>
                <w:szCs w:val="22"/>
              </w:rPr>
              <w:t>integrating existing and proposed landscaping with fencing.</w:t>
            </w:r>
          </w:p>
        </w:tc>
        <w:tc>
          <w:tcPr>
            <w:tcW w:w="4677" w:type="dxa"/>
            <w:shd w:val="clear" w:color="auto" w:fill="auto"/>
          </w:tcPr>
          <w:p w14:paraId="26443867" w14:textId="77777777" w:rsidR="000A06CA" w:rsidRPr="003178A2" w:rsidRDefault="000A06CA" w:rsidP="003178A2">
            <w:pPr>
              <w:spacing w:after="160" w:line="259" w:lineRule="auto"/>
              <w:jc w:val="both"/>
              <w:rPr>
                <w:rFonts w:ascii="Arial" w:hAnsi="Arial" w:cs="Arial"/>
                <w:sz w:val="22"/>
                <w:szCs w:val="22"/>
              </w:rPr>
            </w:pPr>
            <w:r w:rsidRPr="003178A2">
              <w:rPr>
                <w:rFonts w:ascii="Arial" w:hAnsi="Arial" w:cs="Arial"/>
                <w:sz w:val="22"/>
                <w:szCs w:val="22"/>
              </w:rPr>
              <w:lastRenderedPageBreak/>
              <w:t xml:space="preserve">An acoustic fence will separate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outdoor play space from the public domain.  </w:t>
            </w:r>
          </w:p>
          <w:p w14:paraId="23A67AFF" w14:textId="0B535018" w:rsidR="00B456C3" w:rsidRPr="003178A2" w:rsidRDefault="000A06CA" w:rsidP="003178A2">
            <w:pPr>
              <w:spacing w:after="160" w:line="259" w:lineRule="auto"/>
              <w:jc w:val="both"/>
              <w:rPr>
                <w:rFonts w:ascii="Arial" w:hAnsi="Arial" w:cs="Arial"/>
                <w:sz w:val="22"/>
                <w:szCs w:val="22"/>
              </w:rPr>
            </w:pPr>
            <w:r w:rsidRPr="003178A2">
              <w:rPr>
                <w:rFonts w:ascii="Arial" w:hAnsi="Arial" w:cs="Arial"/>
                <w:sz w:val="22"/>
                <w:szCs w:val="22"/>
              </w:rPr>
              <w:t xml:space="preserve">Passive surveillance </w:t>
            </w:r>
            <w:r w:rsidR="00B456C3" w:rsidRPr="003178A2">
              <w:rPr>
                <w:rFonts w:ascii="Arial" w:hAnsi="Arial" w:cs="Arial"/>
                <w:sz w:val="22"/>
                <w:szCs w:val="22"/>
              </w:rPr>
              <w:t xml:space="preserve">to the street will be achieved with large glass doors from the ground floor </w:t>
            </w:r>
            <w:proofErr w:type="gramStart"/>
            <w:r w:rsidR="00B456C3" w:rsidRPr="003178A2">
              <w:rPr>
                <w:rFonts w:ascii="Arial" w:hAnsi="Arial" w:cs="Arial"/>
                <w:sz w:val="22"/>
                <w:szCs w:val="22"/>
              </w:rPr>
              <w:t>play rooms</w:t>
            </w:r>
            <w:proofErr w:type="gramEnd"/>
            <w:r w:rsidR="00B456C3" w:rsidRPr="003178A2">
              <w:rPr>
                <w:rFonts w:ascii="Arial" w:hAnsi="Arial" w:cs="Arial"/>
                <w:sz w:val="22"/>
                <w:szCs w:val="22"/>
              </w:rPr>
              <w:t xml:space="preserve"> and glass windows of </w:t>
            </w:r>
            <w:r w:rsidR="003178A2">
              <w:rPr>
                <w:rFonts w:ascii="Arial" w:hAnsi="Arial" w:cs="Arial"/>
                <w:sz w:val="22"/>
                <w:szCs w:val="22"/>
              </w:rPr>
              <w:lastRenderedPageBreak/>
              <w:t>t</w:t>
            </w:r>
            <w:r w:rsidR="00B456C3" w:rsidRPr="003178A2">
              <w:rPr>
                <w:rFonts w:ascii="Arial" w:hAnsi="Arial" w:cs="Arial"/>
                <w:sz w:val="22"/>
                <w:szCs w:val="22"/>
              </w:rPr>
              <w:t xml:space="preserve">he first floor programme room and dining rooms overlooking the street.  </w:t>
            </w:r>
          </w:p>
          <w:p w14:paraId="7AD8AB9F" w14:textId="77777777" w:rsidR="00DB6D4B" w:rsidRPr="003178A2" w:rsidRDefault="00DB6D4B" w:rsidP="003178A2">
            <w:pPr>
              <w:jc w:val="both"/>
              <w:rPr>
                <w:rFonts w:ascii="Arial" w:hAnsi="Arial" w:cs="Arial"/>
                <w:sz w:val="22"/>
                <w:szCs w:val="22"/>
              </w:rPr>
            </w:pPr>
          </w:p>
        </w:tc>
        <w:tc>
          <w:tcPr>
            <w:tcW w:w="1276" w:type="dxa"/>
          </w:tcPr>
          <w:p w14:paraId="653CE8EC"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r w:rsidRPr="003178A2">
              <w:rPr>
                <w:rFonts w:ascii="Arial" w:hAnsi="Arial" w:cs="Arial"/>
                <w:sz w:val="22"/>
                <w:szCs w:val="22"/>
              </w:rPr>
              <w:br/>
            </w:r>
          </w:p>
          <w:p w14:paraId="6CC090CE"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7846FE41" w14:textId="77777777" w:rsidTr="00DB6D4B">
        <w:tc>
          <w:tcPr>
            <w:tcW w:w="4537" w:type="dxa"/>
          </w:tcPr>
          <w:p w14:paraId="78186124"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sz w:val="22"/>
                <w:szCs w:val="22"/>
              </w:rPr>
              <w:t>C7</w:t>
            </w:r>
            <w:r w:rsidRPr="003178A2">
              <w:rPr>
                <w:rFonts w:ascii="Arial" w:hAnsi="Arial" w:cs="Arial"/>
                <w:sz w:val="22"/>
                <w:szCs w:val="22"/>
              </w:rPr>
              <w:t xml:space="preserve"> </w:t>
            </w:r>
          </w:p>
          <w:p w14:paraId="5A53A01B"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On sites with multiple buildings and/or entries, pedestrian entries and spaces associated with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facility should be differentiated to improve legibility for visitors and children by changes in materials, plant species and colours.</w:t>
            </w:r>
          </w:p>
          <w:p w14:paraId="553219BA" w14:textId="77777777" w:rsidR="00DB6D4B" w:rsidRPr="003178A2" w:rsidRDefault="00DB6D4B" w:rsidP="003178A2">
            <w:pPr>
              <w:spacing w:after="160" w:line="259" w:lineRule="auto"/>
              <w:jc w:val="both"/>
              <w:rPr>
                <w:rFonts w:ascii="Arial" w:hAnsi="Arial" w:cs="Arial"/>
                <w:sz w:val="22"/>
                <w:szCs w:val="22"/>
              </w:rPr>
            </w:pPr>
          </w:p>
        </w:tc>
        <w:tc>
          <w:tcPr>
            <w:tcW w:w="4677" w:type="dxa"/>
            <w:shd w:val="clear" w:color="auto" w:fill="auto"/>
          </w:tcPr>
          <w:p w14:paraId="7E11E050" w14:textId="163465B7" w:rsidR="00DB6D4B" w:rsidRPr="003178A2" w:rsidRDefault="00B456C3" w:rsidP="003178A2">
            <w:pPr>
              <w:spacing w:after="160" w:line="259" w:lineRule="auto"/>
              <w:jc w:val="both"/>
              <w:rPr>
                <w:rFonts w:ascii="Arial" w:hAnsi="Arial" w:cs="Arial"/>
                <w:sz w:val="22"/>
                <w:szCs w:val="22"/>
              </w:rPr>
            </w:pPr>
            <w:r w:rsidRPr="003178A2">
              <w:rPr>
                <w:rFonts w:ascii="Arial" w:hAnsi="Arial" w:cs="Arial"/>
                <w:sz w:val="22"/>
                <w:szCs w:val="22"/>
              </w:rPr>
              <w:t xml:space="preserve">A pedestrian path has been provided from the front boundary to the entry to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Although Anderson Road has no footpath it is </w:t>
            </w:r>
            <w:r w:rsidR="00C67509" w:rsidRPr="003178A2">
              <w:rPr>
                <w:rFonts w:ascii="Arial" w:hAnsi="Arial" w:cs="Arial"/>
                <w:sz w:val="22"/>
                <w:szCs w:val="22"/>
              </w:rPr>
              <w:t>considered</w:t>
            </w:r>
            <w:r w:rsidRPr="003178A2">
              <w:rPr>
                <w:rFonts w:ascii="Arial" w:hAnsi="Arial" w:cs="Arial"/>
                <w:sz w:val="22"/>
                <w:szCs w:val="22"/>
              </w:rPr>
              <w:t xml:space="preserve"> the </w:t>
            </w:r>
            <w:r w:rsidR="00C67509" w:rsidRPr="003178A2">
              <w:rPr>
                <w:rFonts w:ascii="Arial" w:hAnsi="Arial" w:cs="Arial"/>
                <w:sz w:val="22"/>
                <w:szCs w:val="22"/>
              </w:rPr>
              <w:t xml:space="preserve">path from the boundary to the </w:t>
            </w:r>
            <w:proofErr w:type="gramStart"/>
            <w:r w:rsidR="00C67509" w:rsidRPr="003178A2">
              <w:rPr>
                <w:rFonts w:ascii="Arial" w:hAnsi="Arial" w:cs="Arial"/>
                <w:sz w:val="22"/>
                <w:szCs w:val="22"/>
              </w:rPr>
              <w:t>child</w:t>
            </w:r>
            <w:r w:rsidR="003178A2">
              <w:rPr>
                <w:rFonts w:ascii="Arial" w:hAnsi="Arial" w:cs="Arial"/>
                <w:sz w:val="22"/>
                <w:szCs w:val="22"/>
              </w:rPr>
              <w:t xml:space="preserve"> </w:t>
            </w:r>
            <w:r w:rsidR="00C67509" w:rsidRPr="003178A2">
              <w:rPr>
                <w:rFonts w:ascii="Arial" w:hAnsi="Arial" w:cs="Arial"/>
                <w:sz w:val="22"/>
                <w:szCs w:val="22"/>
              </w:rPr>
              <w:t>care</w:t>
            </w:r>
            <w:proofErr w:type="gramEnd"/>
            <w:r w:rsidR="00C67509" w:rsidRPr="003178A2">
              <w:rPr>
                <w:rFonts w:ascii="Arial" w:hAnsi="Arial" w:cs="Arial"/>
                <w:sz w:val="22"/>
                <w:szCs w:val="22"/>
              </w:rPr>
              <w:t xml:space="preserve"> centre entry creates legibility and identifies the pedestrian access to the centre.  The footpath also defines the separation between the </w:t>
            </w:r>
            <w:proofErr w:type="gramStart"/>
            <w:r w:rsidR="00C67509" w:rsidRPr="003178A2">
              <w:rPr>
                <w:rFonts w:ascii="Arial" w:hAnsi="Arial" w:cs="Arial"/>
                <w:sz w:val="22"/>
                <w:szCs w:val="22"/>
              </w:rPr>
              <w:t>child care</w:t>
            </w:r>
            <w:proofErr w:type="gramEnd"/>
            <w:r w:rsidR="00C67509" w:rsidRPr="003178A2">
              <w:rPr>
                <w:rFonts w:ascii="Arial" w:hAnsi="Arial" w:cs="Arial"/>
                <w:sz w:val="22"/>
                <w:szCs w:val="22"/>
              </w:rPr>
              <w:t xml:space="preserve"> centre entry and the main driveway for the industrial units, improving safety for visitors to the centre.  </w:t>
            </w:r>
          </w:p>
        </w:tc>
        <w:tc>
          <w:tcPr>
            <w:tcW w:w="1276" w:type="dxa"/>
          </w:tcPr>
          <w:p w14:paraId="0ED764E9"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Yes. </w:t>
            </w:r>
          </w:p>
        </w:tc>
      </w:tr>
      <w:tr w:rsidR="00DB6D4B" w:rsidRPr="003178A2" w14:paraId="34EEC4A3" w14:textId="77777777" w:rsidTr="00DB6D4B">
        <w:tc>
          <w:tcPr>
            <w:tcW w:w="4537" w:type="dxa"/>
          </w:tcPr>
          <w:p w14:paraId="56950BFB" w14:textId="77777777" w:rsidR="00DB6D4B" w:rsidRPr="003178A2" w:rsidRDefault="00DB6D4B" w:rsidP="003178A2">
            <w:pPr>
              <w:spacing w:after="160" w:line="259" w:lineRule="auto"/>
              <w:jc w:val="both"/>
              <w:rPr>
                <w:rFonts w:ascii="Arial" w:hAnsi="Arial" w:cs="Arial"/>
                <w:b/>
                <w:bCs/>
                <w:iCs/>
                <w:sz w:val="22"/>
                <w:szCs w:val="22"/>
              </w:rPr>
            </w:pPr>
            <w:r w:rsidRPr="003178A2">
              <w:rPr>
                <w:rFonts w:ascii="Arial" w:hAnsi="Arial" w:cs="Arial"/>
                <w:b/>
                <w:bCs/>
                <w:iCs/>
                <w:sz w:val="22"/>
                <w:szCs w:val="22"/>
              </w:rPr>
              <w:t xml:space="preserve">C8 </w:t>
            </w:r>
          </w:p>
          <w:p w14:paraId="2EF98C81"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Where development adjoins public parks, open space or bushland, the facility should provide an appealing streetscape frontage by adopting some of the following design solutions: </w:t>
            </w:r>
          </w:p>
          <w:p w14:paraId="4AD2BCC9" w14:textId="77777777" w:rsidR="00DB6D4B" w:rsidRPr="003178A2" w:rsidRDefault="00DB6D4B" w:rsidP="003178A2">
            <w:pPr>
              <w:numPr>
                <w:ilvl w:val="0"/>
                <w:numId w:val="18"/>
              </w:numPr>
              <w:spacing w:after="160" w:line="259" w:lineRule="auto"/>
              <w:ind w:left="456" w:hanging="425"/>
              <w:jc w:val="both"/>
              <w:rPr>
                <w:rFonts w:ascii="Arial" w:hAnsi="Arial" w:cs="Arial"/>
                <w:sz w:val="22"/>
                <w:szCs w:val="22"/>
              </w:rPr>
            </w:pPr>
            <w:r w:rsidRPr="003178A2">
              <w:rPr>
                <w:rFonts w:ascii="Arial" w:hAnsi="Arial" w:cs="Arial"/>
                <w:sz w:val="22"/>
                <w:szCs w:val="22"/>
              </w:rPr>
              <w:t xml:space="preserve">clearly defined street access, pedestrian paths and building </w:t>
            </w:r>
            <w:proofErr w:type="gramStart"/>
            <w:r w:rsidRPr="003178A2">
              <w:rPr>
                <w:rFonts w:ascii="Arial" w:hAnsi="Arial" w:cs="Arial"/>
                <w:sz w:val="22"/>
                <w:szCs w:val="22"/>
              </w:rPr>
              <w:t>entries;</w:t>
            </w:r>
            <w:proofErr w:type="gramEnd"/>
          </w:p>
          <w:p w14:paraId="70B6764B" w14:textId="77777777" w:rsidR="00DB6D4B" w:rsidRPr="003178A2" w:rsidRDefault="00DB6D4B" w:rsidP="003178A2">
            <w:pPr>
              <w:numPr>
                <w:ilvl w:val="0"/>
                <w:numId w:val="18"/>
              </w:numPr>
              <w:spacing w:after="160" w:line="259" w:lineRule="auto"/>
              <w:ind w:left="456" w:hanging="425"/>
              <w:jc w:val="both"/>
              <w:rPr>
                <w:rFonts w:ascii="Arial" w:hAnsi="Arial" w:cs="Arial"/>
                <w:sz w:val="22"/>
                <w:szCs w:val="22"/>
              </w:rPr>
            </w:pPr>
            <w:r w:rsidRPr="003178A2">
              <w:rPr>
                <w:rFonts w:ascii="Arial" w:hAnsi="Arial" w:cs="Arial"/>
                <w:sz w:val="22"/>
                <w:szCs w:val="22"/>
              </w:rPr>
              <w:t xml:space="preserve">low fences and planting which delineate communal/private open space from adjoining public open </w:t>
            </w:r>
            <w:proofErr w:type="gramStart"/>
            <w:r w:rsidRPr="003178A2">
              <w:rPr>
                <w:rFonts w:ascii="Arial" w:hAnsi="Arial" w:cs="Arial"/>
                <w:sz w:val="22"/>
                <w:szCs w:val="22"/>
              </w:rPr>
              <w:t>space;</w:t>
            </w:r>
            <w:proofErr w:type="gramEnd"/>
          </w:p>
          <w:p w14:paraId="47839D51" w14:textId="77777777" w:rsidR="00DB6D4B" w:rsidRPr="003178A2" w:rsidRDefault="00DB6D4B" w:rsidP="003178A2">
            <w:pPr>
              <w:numPr>
                <w:ilvl w:val="0"/>
                <w:numId w:val="18"/>
              </w:numPr>
              <w:spacing w:after="160" w:line="259" w:lineRule="auto"/>
              <w:ind w:left="456" w:hanging="425"/>
              <w:jc w:val="both"/>
              <w:rPr>
                <w:rFonts w:ascii="Arial" w:hAnsi="Arial" w:cs="Arial"/>
                <w:sz w:val="22"/>
                <w:szCs w:val="22"/>
              </w:rPr>
            </w:pPr>
            <w:r w:rsidRPr="003178A2">
              <w:rPr>
                <w:rFonts w:ascii="Arial" w:hAnsi="Arial" w:cs="Arial"/>
                <w:sz w:val="22"/>
                <w:szCs w:val="22"/>
              </w:rPr>
              <w:t>minimal use of blank walls and high fences</w:t>
            </w:r>
          </w:p>
        </w:tc>
        <w:tc>
          <w:tcPr>
            <w:tcW w:w="4677" w:type="dxa"/>
            <w:shd w:val="clear" w:color="auto" w:fill="auto"/>
          </w:tcPr>
          <w:p w14:paraId="1F371A93" w14:textId="29BDBFAD" w:rsidR="00DB6D4B" w:rsidRPr="003178A2" w:rsidRDefault="00C67509" w:rsidP="003178A2">
            <w:pPr>
              <w:spacing w:after="160" w:line="259" w:lineRule="auto"/>
              <w:jc w:val="both"/>
              <w:rPr>
                <w:rFonts w:ascii="Arial" w:hAnsi="Arial" w:cs="Arial"/>
                <w:sz w:val="22"/>
                <w:szCs w:val="22"/>
              </w:rPr>
            </w:pPr>
            <w:r w:rsidRPr="003178A2">
              <w:rPr>
                <w:rFonts w:ascii="Arial" w:hAnsi="Arial" w:cs="Arial"/>
                <w:sz w:val="22"/>
                <w:szCs w:val="22"/>
              </w:rPr>
              <w:t>NA</w:t>
            </w:r>
          </w:p>
        </w:tc>
        <w:tc>
          <w:tcPr>
            <w:tcW w:w="1276" w:type="dxa"/>
          </w:tcPr>
          <w:p w14:paraId="20032D54"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N/A</w:t>
            </w:r>
          </w:p>
        </w:tc>
      </w:tr>
      <w:tr w:rsidR="00DB6D4B" w:rsidRPr="003178A2" w14:paraId="0E89C537" w14:textId="77777777" w:rsidTr="00DB6D4B">
        <w:trPr>
          <w:trHeight w:val="539"/>
        </w:trPr>
        <w:tc>
          <w:tcPr>
            <w:tcW w:w="10490" w:type="dxa"/>
            <w:gridSpan w:val="3"/>
            <w:vAlign w:val="center"/>
          </w:tcPr>
          <w:p w14:paraId="46FA61E1"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Objective: To ensure that front fences and retaining walls respond to and complement the context and character of the area and do not dominate the public domain.</w:t>
            </w:r>
          </w:p>
        </w:tc>
      </w:tr>
      <w:tr w:rsidR="00DB6D4B" w:rsidRPr="003178A2" w14:paraId="294E38B8" w14:textId="77777777" w:rsidTr="00DB6D4B">
        <w:tc>
          <w:tcPr>
            <w:tcW w:w="4537" w:type="dxa"/>
          </w:tcPr>
          <w:p w14:paraId="565F859A" w14:textId="77777777" w:rsidR="00DB6D4B" w:rsidRPr="003178A2" w:rsidRDefault="00DB6D4B" w:rsidP="003178A2">
            <w:pPr>
              <w:spacing w:after="160" w:line="259" w:lineRule="auto"/>
              <w:jc w:val="both"/>
              <w:rPr>
                <w:rFonts w:ascii="Arial" w:hAnsi="Arial" w:cs="Arial"/>
                <w:b/>
                <w:bCs/>
                <w:iCs/>
                <w:sz w:val="22"/>
                <w:szCs w:val="22"/>
              </w:rPr>
            </w:pPr>
            <w:r w:rsidRPr="003178A2">
              <w:rPr>
                <w:rFonts w:ascii="Arial" w:hAnsi="Arial" w:cs="Arial"/>
                <w:b/>
                <w:bCs/>
                <w:iCs/>
                <w:sz w:val="22"/>
                <w:szCs w:val="22"/>
              </w:rPr>
              <w:t>C9</w:t>
            </w:r>
          </w:p>
          <w:p w14:paraId="29954EBF" w14:textId="19B038EB"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Front fences and walls within the front setback should be constructed of visually permeable materials and treatments. Where the site is listed as a heritage item, adjacent to a heritage item or within a conservation area front fencing should be designed in accordance with local heritage provisions.</w:t>
            </w:r>
          </w:p>
        </w:tc>
        <w:tc>
          <w:tcPr>
            <w:tcW w:w="4677" w:type="dxa"/>
            <w:shd w:val="clear" w:color="auto" w:fill="auto"/>
          </w:tcPr>
          <w:p w14:paraId="5FFABB25" w14:textId="0171711F" w:rsidR="00DB6D4B" w:rsidRPr="003178A2" w:rsidRDefault="00C67509" w:rsidP="003178A2">
            <w:pPr>
              <w:spacing w:after="160" w:line="259" w:lineRule="auto"/>
              <w:jc w:val="both"/>
              <w:rPr>
                <w:rFonts w:ascii="Arial" w:hAnsi="Arial" w:cs="Arial"/>
                <w:sz w:val="22"/>
                <w:szCs w:val="22"/>
              </w:rPr>
            </w:pPr>
            <w:r w:rsidRPr="003178A2">
              <w:rPr>
                <w:rFonts w:ascii="Arial" w:hAnsi="Arial" w:cs="Arial"/>
                <w:sz w:val="22"/>
                <w:szCs w:val="22"/>
              </w:rPr>
              <w:t>A 2m high acoustic fence enclosing the ground floor outdoor play space, has been designed to facilitate passive surveillance with the bottom of this fence being a 1080mm high concrete wall and the top 900mm of the fencing being translucent toughened glass panels</w:t>
            </w:r>
            <w:r w:rsidR="007B4782" w:rsidRPr="003178A2">
              <w:rPr>
                <w:rFonts w:ascii="Arial" w:hAnsi="Arial" w:cs="Arial"/>
                <w:sz w:val="22"/>
                <w:szCs w:val="22"/>
              </w:rPr>
              <w:t>.</w:t>
            </w:r>
          </w:p>
        </w:tc>
        <w:tc>
          <w:tcPr>
            <w:tcW w:w="1276" w:type="dxa"/>
          </w:tcPr>
          <w:p w14:paraId="30EA5867"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Yes</w:t>
            </w:r>
          </w:p>
        </w:tc>
      </w:tr>
      <w:tr w:rsidR="00DB6D4B" w:rsidRPr="003178A2" w14:paraId="3DB4794B" w14:textId="77777777" w:rsidTr="00DB6D4B">
        <w:tc>
          <w:tcPr>
            <w:tcW w:w="4537" w:type="dxa"/>
          </w:tcPr>
          <w:p w14:paraId="38E2A164"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Cs/>
                <w:sz w:val="22"/>
                <w:szCs w:val="22"/>
              </w:rPr>
              <w:t>C10</w:t>
            </w:r>
            <w:r w:rsidRPr="003178A2">
              <w:rPr>
                <w:rFonts w:ascii="Arial" w:hAnsi="Arial" w:cs="Arial"/>
                <w:b/>
                <w:bCs/>
                <w:i/>
                <w:iCs/>
                <w:sz w:val="22"/>
                <w:szCs w:val="22"/>
              </w:rPr>
              <w:t xml:space="preserve"> </w:t>
            </w:r>
          </w:p>
          <w:p w14:paraId="720D0BC5" w14:textId="75C7E2D5"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High solid acoustic fencing may be used when shielding the facility from noise on classified roads. The walls should be setback from the property boundary with screen landscaping of a similar height between the wall and the boundary</w:t>
            </w:r>
          </w:p>
        </w:tc>
        <w:tc>
          <w:tcPr>
            <w:tcW w:w="4677" w:type="dxa"/>
            <w:shd w:val="clear" w:color="auto" w:fill="auto"/>
          </w:tcPr>
          <w:p w14:paraId="37D19D78" w14:textId="7E422C56" w:rsidR="00DB6D4B" w:rsidRPr="003178A2" w:rsidRDefault="00C67509" w:rsidP="003178A2">
            <w:pPr>
              <w:spacing w:after="160" w:line="259" w:lineRule="auto"/>
              <w:jc w:val="both"/>
              <w:rPr>
                <w:rFonts w:ascii="Arial" w:hAnsi="Arial" w:cs="Arial"/>
                <w:sz w:val="22"/>
                <w:szCs w:val="22"/>
              </w:rPr>
            </w:pPr>
            <w:r w:rsidRPr="003178A2">
              <w:rPr>
                <w:rFonts w:ascii="Arial" w:hAnsi="Arial" w:cs="Arial"/>
                <w:sz w:val="22"/>
                <w:szCs w:val="22"/>
              </w:rPr>
              <w:lastRenderedPageBreak/>
              <w:t>As detailed above</w:t>
            </w:r>
            <w:r w:rsidR="00C232CC" w:rsidRPr="003178A2">
              <w:rPr>
                <w:rFonts w:ascii="Arial" w:hAnsi="Arial" w:cs="Arial"/>
                <w:sz w:val="22"/>
                <w:szCs w:val="22"/>
              </w:rPr>
              <w:t>,</w:t>
            </w:r>
            <w:r w:rsidRPr="003178A2">
              <w:rPr>
                <w:rFonts w:ascii="Arial" w:hAnsi="Arial" w:cs="Arial"/>
                <w:sz w:val="22"/>
                <w:szCs w:val="22"/>
              </w:rPr>
              <w:t xml:space="preserve"> there is a 2m high acoustic fence enclosing the ground floor outdoor play space for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which is </w:t>
            </w:r>
            <w:r w:rsidRPr="003178A2">
              <w:rPr>
                <w:rFonts w:ascii="Arial" w:hAnsi="Arial" w:cs="Arial"/>
                <w:sz w:val="22"/>
                <w:szCs w:val="22"/>
              </w:rPr>
              <w:lastRenderedPageBreak/>
              <w:t xml:space="preserve">required to shield the play space from the traffic noise of Anderson Road.  The acoustic fence has a setback from the Anderson Road front boundary of 4.976m.  Landscaping has been proposed for the front setback between the acoustic fence and Anderson Road.  A condition of consent is recommended </w:t>
            </w:r>
            <w:r w:rsidR="00CA130B" w:rsidRPr="003178A2">
              <w:rPr>
                <w:rFonts w:ascii="Arial" w:hAnsi="Arial" w:cs="Arial"/>
                <w:sz w:val="22"/>
                <w:szCs w:val="22"/>
              </w:rPr>
              <w:t xml:space="preserve">requiring </w:t>
            </w:r>
            <w:r w:rsidRPr="003178A2">
              <w:rPr>
                <w:rFonts w:ascii="Arial" w:hAnsi="Arial" w:cs="Arial"/>
                <w:sz w:val="22"/>
                <w:szCs w:val="22"/>
              </w:rPr>
              <w:t>increas</w:t>
            </w:r>
            <w:r w:rsidR="00CA130B" w:rsidRPr="003178A2">
              <w:rPr>
                <w:rFonts w:ascii="Arial" w:hAnsi="Arial" w:cs="Arial"/>
                <w:sz w:val="22"/>
                <w:szCs w:val="22"/>
              </w:rPr>
              <w:t xml:space="preserve">ed planting within </w:t>
            </w:r>
            <w:r w:rsidRPr="003178A2">
              <w:rPr>
                <w:rFonts w:ascii="Arial" w:hAnsi="Arial" w:cs="Arial"/>
                <w:sz w:val="22"/>
                <w:szCs w:val="22"/>
              </w:rPr>
              <w:t xml:space="preserve">this area to further soften the look of the acoustic fence from the public domain. </w:t>
            </w:r>
          </w:p>
        </w:tc>
        <w:tc>
          <w:tcPr>
            <w:tcW w:w="1276" w:type="dxa"/>
          </w:tcPr>
          <w:p w14:paraId="7F92CC4C"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p>
        </w:tc>
      </w:tr>
      <w:tr w:rsidR="00DB6D4B" w:rsidRPr="003178A2" w14:paraId="7D2B7AB2" w14:textId="77777777" w:rsidTr="00DB6D4B">
        <w:trPr>
          <w:trHeight w:val="363"/>
        </w:trPr>
        <w:tc>
          <w:tcPr>
            <w:tcW w:w="10490" w:type="dxa"/>
            <w:gridSpan w:val="3"/>
            <w:shd w:val="clear" w:color="auto" w:fill="BFBFBF" w:themeFill="background1" w:themeFillShade="BF"/>
            <w:vAlign w:val="center"/>
          </w:tcPr>
          <w:p w14:paraId="4F9E0B7C"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sz w:val="22"/>
                <w:szCs w:val="22"/>
              </w:rPr>
              <w:t>3.3 Building orientation, envelope, building design and accessibility</w:t>
            </w:r>
          </w:p>
        </w:tc>
      </w:tr>
      <w:tr w:rsidR="00DB6D4B" w:rsidRPr="003178A2" w14:paraId="4174267C" w14:textId="77777777" w:rsidTr="00DB6D4B">
        <w:trPr>
          <w:trHeight w:val="283"/>
        </w:trPr>
        <w:tc>
          <w:tcPr>
            <w:tcW w:w="10490" w:type="dxa"/>
            <w:gridSpan w:val="3"/>
            <w:vAlign w:val="center"/>
          </w:tcPr>
          <w:p w14:paraId="080EF907"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Objective: To respond to the streetscape and site, while optimising solar access and opportunities for shade.</w:t>
            </w:r>
          </w:p>
        </w:tc>
      </w:tr>
      <w:tr w:rsidR="00DB6D4B" w:rsidRPr="003178A2" w14:paraId="06857A4C" w14:textId="77777777" w:rsidTr="00DB6D4B">
        <w:tc>
          <w:tcPr>
            <w:tcW w:w="4537" w:type="dxa"/>
          </w:tcPr>
          <w:p w14:paraId="1FF52B94" w14:textId="77777777" w:rsidR="00DB6D4B" w:rsidRPr="003178A2" w:rsidRDefault="00DB6D4B" w:rsidP="003178A2">
            <w:pPr>
              <w:spacing w:after="160" w:line="259" w:lineRule="auto"/>
              <w:jc w:val="both"/>
              <w:rPr>
                <w:rFonts w:ascii="Arial" w:hAnsi="Arial" w:cs="Arial"/>
                <w:b/>
                <w:bCs/>
                <w:iCs/>
                <w:sz w:val="22"/>
                <w:szCs w:val="22"/>
              </w:rPr>
            </w:pPr>
            <w:r w:rsidRPr="003178A2">
              <w:rPr>
                <w:rFonts w:ascii="Arial" w:hAnsi="Arial" w:cs="Arial"/>
                <w:b/>
                <w:bCs/>
                <w:iCs/>
                <w:sz w:val="22"/>
                <w:szCs w:val="22"/>
              </w:rPr>
              <w:t>C11</w:t>
            </w:r>
          </w:p>
          <w:p w14:paraId="1B95A003"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Orient a development on a site and design the building layout to: </w:t>
            </w:r>
          </w:p>
          <w:p w14:paraId="66C56531" w14:textId="77777777" w:rsidR="00DB6D4B" w:rsidRPr="003178A2" w:rsidRDefault="00DB6D4B" w:rsidP="003178A2">
            <w:pPr>
              <w:numPr>
                <w:ilvl w:val="0"/>
                <w:numId w:val="19"/>
              </w:numPr>
              <w:spacing w:after="160" w:line="259" w:lineRule="auto"/>
              <w:ind w:left="456" w:hanging="425"/>
              <w:jc w:val="both"/>
              <w:rPr>
                <w:rFonts w:ascii="Arial" w:hAnsi="Arial" w:cs="Arial"/>
                <w:sz w:val="22"/>
                <w:szCs w:val="22"/>
              </w:rPr>
            </w:pPr>
            <w:r w:rsidRPr="003178A2">
              <w:rPr>
                <w:rFonts w:ascii="Arial" w:hAnsi="Arial" w:cs="Arial"/>
                <w:sz w:val="22"/>
                <w:szCs w:val="22"/>
              </w:rPr>
              <w:t xml:space="preserve">ensure visual privacy and minimise potential noise and overlooking impacts on neighbours by </w:t>
            </w:r>
          </w:p>
          <w:p w14:paraId="3D1FA7C5" w14:textId="77777777" w:rsidR="00DB6D4B" w:rsidRPr="003178A2" w:rsidRDefault="00DB6D4B" w:rsidP="003178A2">
            <w:pPr>
              <w:numPr>
                <w:ilvl w:val="0"/>
                <w:numId w:val="20"/>
              </w:numPr>
              <w:spacing w:after="160" w:line="259" w:lineRule="auto"/>
              <w:ind w:left="882" w:hanging="426"/>
              <w:jc w:val="both"/>
              <w:rPr>
                <w:rFonts w:ascii="Arial" w:hAnsi="Arial" w:cs="Arial"/>
                <w:sz w:val="22"/>
                <w:szCs w:val="22"/>
              </w:rPr>
            </w:pPr>
            <w:r w:rsidRPr="003178A2">
              <w:rPr>
                <w:rFonts w:ascii="Arial" w:hAnsi="Arial" w:cs="Arial"/>
                <w:sz w:val="22"/>
                <w:szCs w:val="22"/>
              </w:rPr>
              <w:t xml:space="preserve">facing doors and windows away from private open space, living rooms and bedrooms in adjoining residential properties </w:t>
            </w:r>
          </w:p>
          <w:p w14:paraId="38332FCA" w14:textId="297E4916" w:rsidR="00DB6D4B" w:rsidRPr="003178A2" w:rsidRDefault="00DB6D4B" w:rsidP="003178A2">
            <w:pPr>
              <w:numPr>
                <w:ilvl w:val="0"/>
                <w:numId w:val="20"/>
              </w:numPr>
              <w:spacing w:after="160" w:line="259" w:lineRule="auto"/>
              <w:ind w:left="882" w:hanging="426"/>
              <w:jc w:val="both"/>
              <w:rPr>
                <w:rFonts w:ascii="Arial" w:hAnsi="Arial" w:cs="Arial"/>
                <w:sz w:val="22"/>
                <w:szCs w:val="22"/>
              </w:rPr>
            </w:pPr>
            <w:r w:rsidRPr="003178A2">
              <w:rPr>
                <w:rFonts w:ascii="Arial" w:hAnsi="Arial" w:cs="Arial"/>
                <w:sz w:val="22"/>
                <w:szCs w:val="22"/>
              </w:rPr>
              <w:t xml:space="preserve">placing play equipment away from common boundaries with residential properties </w:t>
            </w:r>
          </w:p>
          <w:p w14:paraId="5CAF6CB3" w14:textId="77777777" w:rsidR="00DB6D4B" w:rsidRPr="003178A2" w:rsidRDefault="00DB6D4B" w:rsidP="003178A2">
            <w:pPr>
              <w:numPr>
                <w:ilvl w:val="0"/>
                <w:numId w:val="20"/>
              </w:numPr>
              <w:spacing w:after="160" w:line="259" w:lineRule="auto"/>
              <w:ind w:left="882" w:hanging="426"/>
              <w:jc w:val="both"/>
              <w:rPr>
                <w:rFonts w:ascii="Arial" w:hAnsi="Arial" w:cs="Arial"/>
                <w:sz w:val="22"/>
                <w:szCs w:val="22"/>
              </w:rPr>
            </w:pPr>
            <w:r w:rsidRPr="003178A2">
              <w:rPr>
                <w:rFonts w:ascii="Arial" w:hAnsi="Arial" w:cs="Arial"/>
                <w:sz w:val="22"/>
                <w:szCs w:val="22"/>
              </w:rPr>
              <w:t xml:space="preserve">locating outdoor play areas away from residential dwellings and other sensitive uses </w:t>
            </w:r>
          </w:p>
          <w:p w14:paraId="37FC254E" w14:textId="77777777" w:rsidR="00DB6D4B" w:rsidRPr="003178A2" w:rsidRDefault="00DB6D4B" w:rsidP="003178A2">
            <w:pPr>
              <w:numPr>
                <w:ilvl w:val="0"/>
                <w:numId w:val="19"/>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optimise solar access to internal and external play areas </w:t>
            </w:r>
          </w:p>
          <w:p w14:paraId="4D8D4CFC" w14:textId="77777777" w:rsidR="00DB6D4B" w:rsidRPr="003178A2" w:rsidRDefault="00DB6D4B" w:rsidP="003178A2">
            <w:pPr>
              <w:numPr>
                <w:ilvl w:val="0"/>
                <w:numId w:val="19"/>
              </w:numPr>
              <w:spacing w:after="160" w:line="259" w:lineRule="auto"/>
              <w:ind w:left="598" w:hanging="567"/>
              <w:jc w:val="both"/>
              <w:rPr>
                <w:rFonts w:ascii="Arial" w:hAnsi="Arial" w:cs="Arial"/>
                <w:sz w:val="22"/>
                <w:szCs w:val="22"/>
              </w:rPr>
            </w:pPr>
            <w:r w:rsidRPr="003178A2">
              <w:rPr>
                <w:rFonts w:ascii="Arial" w:hAnsi="Arial" w:cs="Arial"/>
                <w:sz w:val="22"/>
                <w:szCs w:val="22"/>
              </w:rPr>
              <w:t>avoid overshadowing of adjoining residential properties</w:t>
            </w:r>
          </w:p>
          <w:p w14:paraId="6C3D7594" w14:textId="77777777" w:rsidR="00DB6D4B" w:rsidRPr="003178A2" w:rsidRDefault="00DB6D4B" w:rsidP="003178A2">
            <w:pPr>
              <w:numPr>
                <w:ilvl w:val="0"/>
                <w:numId w:val="19"/>
              </w:numPr>
              <w:spacing w:after="160" w:line="259" w:lineRule="auto"/>
              <w:ind w:left="598" w:hanging="567"/>
              <w:jc w:val="both"/>
              <w:rPr>
                <w:rFonts w:ascii="Arial" w:hAnsi="Arial" w:cs="Arial"/>
                <w:sz w:val="22"/>
                <w:szCs w:val="22"/>
              </w:rPr>
            </w:pPr>
            <w:r w:rsidRPr="003178A2">
              <w:rPr>
                <w:rFonts w:ascii="Arial" w:hAnsi="Arial" w:cs="Arial"/>
                <w:sz w:val="22"/>
                <w:szCs w:val="22"/>
              </w:rPr>
              <w:t>minimise cut and fill</w:t>
            </w:r>
          </w:p>
          <w:p w14:paraId="53AE4FD8" w14:textId="77777777" w:rsidR="00DB6D4B" w:rsidRPr="003178A2" w:rsidRDefault="00DB6D4B" w:rsidP="003178A2">
            <w:pPr>
              <w:numPr>
                <w:ilvl w:val="0"/>
                <w:numId w:val="19"/>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ensure buildings along the street frontage define the street by facing it </w:t>
            </w:r>
          </w:p>
          <w:p w14:paraId="068C214C" w14:textId="77777777" w:rsidR="00DB6D4B" w:rsidRPr="003178A2" w:rsidRDefault="00DB6D4B" w:rsidP="003178A2">
            <w:pPr>
              <w:numPr>
                <w:ilvl w:val="0"/>
                <w:numId w:val="19"/>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ensure where a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facility is located above ground level, outdoor play areas are protected from wind and other climatic conditions</w:t>
            </w:r>
          </w:p>
        </w:tc>
        <w:tc>
          <w:tcPr>
            <w:tcW w:w="4677" w:type="dxa"/>
            <w:shd w:val="clear" w:color="auto" w:fill="auto"/>
          </w:tcPr>
          <w:p w14:paraId="48E611C3" w14:textId="77777777" w:rsidR="00DB6D4B" w:rsidRPr="003178A2" w:rsidRDefault="00DB6D4B" w:rsidP="003178A2">
            <w:pPr>
              <w:spacing w:after="160" w:line="259" w:lineRule="auto"/>
              <w:jc w:val="both"/>
              <w:rPr>
                <w:rFonts w:ascii="Arial" w:hAnsi="Arial" w:cs="Arial"/>
                <w:sz w:val="22"/>
                <w:szCs w:val="22"/>
              </w:rPr>
            </w:pPr>
          </w:p>
          <w:p w14:paraId="17AEE005" w14:textId="77777777" w:rsidR="00DB6D4B" w:rsidRPr="003178A2" w:rsidRDefault="00076B8E" w:rsidP="003178A2">
            <w:pPr>
              <w:spacing w:after="160" w:line="259" w:lineRule="auto"/>
              <w:jc w:val="both"/>
              <w:rPr>
                <w:rFonts w:ascii="Arial" w:hAnsi="Arial" w:cs="Arial"/>
                <w:sz w:val="22"/>
                <w:szCs w:val="22"/>
              </w:rPr>
            </w:pPr>
            <w:r w:rsidRPr="003178A2">
              <w:rPr>
                <w:rFonts w:ascii="Arial" w:hAnsi="Arial" w:cs="Arial"/>
                <w:sz w:val="22"/>
                <w:szCs w:val="22"/>
              </w:rPr>
              <w:t xml:space="preserve">The proposed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has no overlooking potential, and the surrounding development have no opportunity to overlook the child care centre.  </w:t>
            </w:r>
          </w:p>
          <w:p w14:paraId="3CA4C5EF" w14:textId="23B9EEC0" w:rsidR="00076B8E" w:rsidRPr="003178A2" w:rsidRDefault="00076B8E" w:rsidP="003178A2">
            <w:pPr>
              <w:spacing w:after="160" w:line="259" w:lineRule="auto"/>
              <w:jc w:val="both"/>
              <w:rPr>
                <w:rFonts w:ascii="Arial" w:hAnsi="Arial" w:cs="Arial"/>
                <w:sz w:val="22"/>
                <w:szCs w:val="22"/>
              </w:rPr>
            </w:pPr>
            <w:r w:rsidRPr="003178A2">
              <w:rPr>
                <w:rFonts w:ascii="Arial" w:hAnsi="Arial" w:cs="Arial"/>
                <w:sz w:val="22"/>
                <w:szCs w:val="22"/>
              </w:rPr>
              <w:t xml:space="preserve">The centre will have a south-western orientation.  </w:t>
            </w:r>
            <w:r w:rsidR="00D33D86" w:rsidRPr="003178A2">
              <w:rPr>
                <w:rFonts w:ascii="Arial" w:hAnsi="Arial" w:cs="Arial"/>
                <w:sz w:val="22"/>
                <w:szCs w:val="22"/>
              </w:rPr>
              <w:t>The applicant has provided a Solar-Study which demonstrate</w:t>
            </w:r>
            <w:r w:rsidR="00CA130B" w:rsidRPr="003178A2">
              <w:rPr>
                <w:rFonts w:ascii="Arial" w:hAnsi="Arial" w:cs="Arial"/>
                <w:sz w:val="22"/>
                <w:szCs w:val="22"/>
              </w:rPr>
              <w:t>s</w:t>
            </w:r>
            <w:r w:rsidR="00D33D86" w:rsidRPr="003178A2">
              <w:rPr>
                <w:rFonts w:ascii="Arial" w:hAnsi="Arial" w:cs="Arial"/>
                <w:sz w:val="22"/>
                <w:szCs w:val="22"/>
              </w:rPr>
              <w:t xml:space="preserve"> the </w:t>
            </w:r>
            <w:proofErr w:type="gramStart"/>
            <w:r w:rsidR="00D33D86" w:rsidRPr="003178A2">
              <w:rPr>
                <w:rFonts w:ascii="Arial" w:hAnsi="Arial" w:cs="Arial"/>
                <w:sz w:val="22"/>
                <w:szCs w:val="22"/>
              </w:rPr>
              <w:t>child care</w:t>
            </w:r>
            <w:proofErr w:type="gramEnd"/>
            <w:r w:rsidR="00D33D86" w:rsidRPr="003178A2">
              <w:rPr>
                <w:rFonts w:ascii="Arial" w:hAnsi="Arial" w:cs="Arial"/>
                <w:sz w:val="22"/>
                <w:szCs w:val="22"/>
              </w:rPr>
              <w:t xml:space="preserve"> centre outdoor play spaces </w:t>
            </w:r>
            <w:r w:rsidR="00CA130B" w:rsidRPr="003178A2">
              <w:rPr>
                <w:rFonts w:ascii="Arial" w:hAnsi="Arial" w:cs="Arial"/>
                <w:sz w:val="22"/>
                <w:szCs w:val="22"/>
              </w:rPr>
              <w:t xml:space="preserve">will </w:t>
            </w:r>
            <w:r w:rsidR="00D33D86" w:rsidRPr="003178A2">
              <w:rPr>
                <w:rFonts w:ascii="Arial" w:hAnsi="Arial" w:cs="Arial"/>
                <w:sz w:val="22"/>
                <w:szCs w:val="22"/>
              </w:rPr>
              <w:t>achiev</w:t>
            </w:r>
            <w:r w:rsidR="00CA130B" w:rsidRPr="003178A2">
              <w:rPr>
                <w:rFonts w:ascii="Arial" w:hAnsi="Arial" w:cs="Arial"/>
                <w:sz w:val="22"/>
                <w:szCs w:val="22"/>
              </w:rPr>
              <w:t>e</w:t>
            </w:r>
            <w:r w:rsidR="00D33D86" w:rsidRPr="003178A2">
              <w:rPr>
                <w:rFonts w:ascii="Arial" w:hAnsi="Arial" w:cs="Arial"/>
                <w:sz w:val="22"/>
                <w:szCs w:val="22"/>
              </w:rPr>
              <w:t xml:space="preserve"> the minimum recommended solar access.  </w:t>
            </w:r>
          </w:p>
          <w:p w14:paraId="5E6BEA48" w14:textId="4FD43B2C" w:rsidR="00D33D86" w:rsidRPr="003178A2" w:rsidRDefault="00D33D86" w:rsidP="003178A2">
            <w:pPr>
              <w:spacing w:after="160" w:line="259" w:lineRule="auto"/>
              <w:jc w:val="both"/>
              <w:rPr>
                <w:rFonts w:ascii="Arial" w:hAnsi="Arial" w:cs="Arial"/>
                <w:sz w:val="22"/>
                <w:szCs w:val="22"/>
              </w:rPr>
            </w:pPr>
            <w:r w:rsidRPr="003178A2">
              <w:rPr>
                <w:rFonts w:ascii="Arial" w:hAnsi="Arial" w:cs="Arial"/>
                <w:sz w:val="22"/>
                <w:szCs w:val="22"/>
              </w:rPr>
              <w:t xml:space="preserve">The </w:t>
            </w:r>
            <w:r w:rsidRPr="003178A2">
              <w:rPr>
                <w:rFonts w:ascii="Arial" w:hAnsi="Arial" w:cs="Arial"/>
                <w:i/>
                <w:iCs/>
                <w:sz w:val="22"/>
                <w:szCs w:val="22"/>
              </w:rPr>
              <w:t>Child Care Planning Guideline</w:t>
            </w:r>
            <w:r w:rsidR="003178A2">
              <w:rPr>
                <w:rFonts w:ascii="Arial" w:hAnsi="Arial" w:cs="Arial"/>
                <w:i/>
                <w:iCs/>
                <w:sz w:val="22"/>
                <w:szCs w:val="22"/>
              </w:rPr>
              <w:t>s</w:t>
            </w:r>
            <w:r w:rsidRPr="003178A2">
              <w:rPr>
                <w:rFonts w:ascii="Arial" w:hAnsi="Arial" w:cs="Arial"/>
                <w:sz w:val="22"/>
                <w:szCs w:val="22"/>
              </w:rPr>
              <w:t xml:space="preserve"> recommends a minimum of 2 hours solar access between the hours of 8:00am and 4:00pm during the winter solstice, for at least 30% of the required outdoor play space. </w:t>
            </w:r>
          </w:p>
          <w:p w14:paraId="1E51E000" w14:textId="270F24C0" w:rsidR="00D33D86" w:rsidRPr="003178A2" w:rsidRDefault="00D33D86" w:rsidP="003178A2">
            <w:pPr>
              <w:spacing w:after="160" w:line="259" w:lineRule="auto"/>
              <w:jc w:val="both"/>
              <w:rPr>
                <w:rFonts w:ascii="Arial" w:hAnsi="Arial" w:cs="Arial"/>
                <w:sz w:val="22"/>
                <w:szCs w:val="22"/>
              </w:rPr>
            </w:pPr>
            <w:r w:rsidRPr="003178A2">
              <w:rPr>
                <w:rFonts w:ascii="Arial" w:hAnsi="Arial" w:cs="Arial"/>
                <w:sz w:val="22"/>
                <w:szCs w:val="22"/>
              </w:rPr>
              <w:t xml:space="preserve">The solar study provided demonstrates hourly solar access plans for the proposed development on 21 June.  The plans demonstrate the ground floor outdoor play area </w:t>
            </w:r>
            <w:r w:rsidR="00CA130B" w:rsidRPr="003178A2">
              <w:rPr>
                <w:rFonts w:ascii="Arial" w:hAnsi="Arial" w:cs="Arial"/>
                <w:sz w:val="22"/>
                <w:szCs w:val="22"/>
              </w:rPr>
              <w:t>will be provided with t</w:t>
            </w:r>
            <w:r w:rsidRPr="003178A2">
              <w:rPr>
                <w:rFonts w:ascii="Arial" w:hAnsi="Arial" w:cs="Arial"/>
                <w:sz w:val="22"/>
                <w:szCs w:val="22"/>
              </w:rPr>
              <w:t xml:space="preserve">he required solar access between 1:30pm </w:t>
            </w:r>
            <w:r w:rsidR="00981CEF">
              <w:rPr>
                <w:rFonts w:ascii="Arial" w:hAnsi="Arial" w:cs="Arial"/>
                <w:sz w:val="22"/>
                <w:szCs w:val="22"/>
              </w:rPr>
              <w:t>and</w:t>
            </w:r>
            <w:r w:rsidRPr="003178A2">
              <w:rPr>
                <w:rFonts w:ascii="Arial" w:hAnsi="Arial" w:cs="Arial"/>
                <w:sz w:val="22"/>
                <w:szCs w:val="22"/>
              </w:rPr>
              <w:t xml:space="preserve"> 3:30pm and the required solar access for the </w:t>
            </w:r>
            <w:proofErr w:type="gramStart"/>
            <w:r w:rsidRPr="003178A2">
              <w:rPr>
                <w:rFonts w:ascii="Arial" w:hAnsi="Arial" w:cs="Arial"/>
                <w:sz w:val="22"/>
                <w:szCs w:val="22"/>
              </w:rPr>
              <w:t>first floor</w:t>
            </w:r>
            <w:proofErr w:type="gramEnd"/>
            <w:r w:rsidRPr="003178A2">
              <w:rPr>
                <w:rFonts w:ascii="Arial" w:hAnsi="Arial" w:cs="Arial"/>
                <w:sz w:val="22"/>
                <w:szCs w:val="22"/>
              </w:rPr>
              <w:t xml:space="preserve"> outdoor play area between 9am </w:t>
            </w:r>
            <w:r w:rsidR="00981CEF">
              <w:rPr>
                <w:rFonts w:ascii="Arial" w:hAnsi="Arial" w:cs="Arial"/>
                <w:sz w:val="22"/>
                <w:szCs w:val="22"/>
              </w:rPr>
              <w:t xml:space="preserve">and </w:t>
            </w:r>
            <w:r w:rsidRPr="003178A2">
              <w:rPr>
                <w:rFonts w:ascii="Arial" w:hAnsi="Arial" w:cs="Arial"/>
                <w:sz w:val="22"/>
                <w:szCs w:val="22"/>
              </w:rPr>
              <w:t>11am.</w:t>
            </w:r>
          </w:p>
          <w:p w14:paraId="6FAB621F" w14:textId="2792D1DC" w:rsidR="008C31B1" w:rsidRPr="003178A2" w:rsidRDefault="008C31B1" w:rsidP="003178A2">
            <w:pPr>
              <w:spacing w:after="160" w:line="259" w:lineRule="auto"/>
              <w:jc w:val="both"/>
              <w:rPr>
                <w:rFonts w:ascii="Arial" w:hAnsi="Arial" w:cs="Arial"/>
                <w:sz w:val="22"/>
                <w:szCs w:val="22"/>
              </w:rPr>
            </w:pPr>
            <w:r w:rsidRPr="003178A2">
              <w:rPr>
                <w:rFonts w:ascii="Arial" w:hAnsi="Arial" w:cs="Arial"/>
                <w:sz w:val="22"/>
                <w:szCs w:val="22"/>
              </w:rPr>
              <w:t>The building design includes cler</w:t>
            </w:r>
            <w:r w:rsidR="00CA130B" w:rsidRPr="003178A2">
              <w:rPr>
                <w:rFonts w:ascii="Arial" w:hAnsi="Arial" w:cs="Arial"/>
                <w:sz w:val="22"/>
                <w:szCs w:val="22"/>
              </w:rPr>
              <w:t>e</w:t>
            </w:r>
            <w:r w:rsidRPr="003178A2">
              <w:rPr>
                <w:rFonts w:ascii="Arial" w:hAnsi="Arial" w:cs="Arial"/>
                <w:sz w:val="22"/>
                <w:szCs w:val="22"/>
              </w:rPr>
              <w:t>story windows to first floor playrooms to provide additional solar access.  Each playroom includes large glass doors outlooking the play</w:t>
            </w:r>
            <w:r w:rsidR="00CA130B" w:rsidRPr="003178A2">
              <w:rPr>
                <w:rFonts w:ascii="Arial" w:hAnsi="Arial" w:cs="Arial"/>
                <w:sz w:val="22"/>
                <w:szCs w:val="22"/>
              </w:rPr>
              <w:t xml:space="preserve"> </w:t>
            </w:r>
            <w:r w:rsidRPr="003178A2">
              <w:rPr>
                <w:rFonts w:ascii="Arial" w:hAnsi="Arial" w:cs="Arial"/>
                <w:sz w:val="22"/>
                <w:szCs w:val="22"/>
              </w:rPr>
              <w:t xml:space="preserve">space which will optimise solar opportunities.   </w:t>
            </w:r>
          </w:p>
          <w:p w14:paraId="7E00E095" w14:textId="1A3D22D2" w:rsidR="00D33D86" w:rsidRPr="003178A2" w:rsidRDefault="008C31B1" w:rsidP="003178A2">
            <w:pPr>
              <w:spacing w:after="160" w:line="259" w:lineRule="auto"/>
              <w:jc w:val="both"/>
              <w:rPr>
                <w:rFonts w:ascii="Arial" w:hAnsi="Arial" w:cs="Arial"/>
                <w:sz w:val="22"/>
                <w:szCs w:val="22"/>
              </w:rPr>
            </w:pPr>
            <w:r w:rsidRPr="003178A2">
              <w:rPr>
                <w:rFonts w:ascii="Arial" w:hAnsi="Arial" w:cs="Arial"/>
                <w:sz w:val="22"/>
                <w:szCs w:val="22"/>
              </w:rPr>
              <w:t xml:space="preserve">The building is designed and orientated to ensure the privacy of children is maintained.  The building is built to </w:t>
            </w:r>
            <w:r w:rsidR="00500A02" w:rsidRPr="003178A2">
              <w:rPr>
                <w:rFonts w:ascii="Arial" w:hAnsi="Arial" w:cs="Arial"/>
                <w:sz w:val="22"/>
                <w:szCs w:val="22"/>
              </w:rPr>
              <w:t>the</w:t>
            </w:r>
            <w:r w:rsidRPr="003178A2">
              <w:rPr>
                <w:rFonts w:ascii="Arial" w:hAnsi="Arial" w:cs="Arial"/>
                <w:sz w:val="22"/>
                <w:szCs w:val="22"/>
              </w:rPr>
              <w:t xml:space="preserve"> boundary</w:t>
            </w:r>
            <w:r w:rsidR="00500A02" w:rsidRPr="003178A2">
              <w:rPr>
                <w:rFonts w:ascii="Arial" w:hAnsi="Arial" w:cs="Arial"/>
                <w:sz w:val="22"/>
                <w:szCs w:val="22"/>
              </w:rPr>
              <w:t xml:space="preserve"> shared with 55 Anderson Road being an</w:t>
            </w:r>
            <w:r w:rsidRPr="003178A2">
              <w:rPr>
                <w:rFonts w:ascii="Arial" w:hAnsi="Arial" w:cs="Arial"/>
                <w:sz w:val="22"/>
                <w:szCs w:val="22"/>
              </w:rPr>
              <w:t xml:space="preserve"> industrial </w:t>
            </w:r>
            <w:r w:rsidRPr="003178A2">
              <w:rPr>
                <w:rFonts w:ascii="Arial" w:hAnsi="Arial" w:cs="Arial"/>
                <w:sz w:val="22"/>
                <w:szCs w:val="22"/>
              </w:rPr>
              <w:lastRenderedPageBreak/>
              <w:t>warehouse development</w:t>
            </w:r>
            <w:r w:rsidR="00500A02" w:rsidRPr="003178A2">
              <w:rPr>
                <w:rFonts w:ascii="Arial" w:hAnsi="Arial" w:cs="Arial"/>
                <w:sz w:val="22"/>
                <w:szCs w:val="22"/>
              </w:rPr>
              <w:t xml:space="preserve">, currently under construction, with this building also </w:t>
            </w:r>
            <w:r w:rsidR="00CA130B" w:rsidRPr="003178A2">
              <w:rPr>
                <w:rFonts w:ascii="Arial" w:hAnsi="Arial" w:cs="Arial"/>
                <w:sz w:val="22"/>
                <w:szCs w:val="22"/>
              </w:rPr>
              <w:t xml:space="preserve">proposed to be </w:t>
            </w:r>
            <w:r w:rsidRPr="003178A2">
              <w:rPr>
                <w:rFonts w:ascii="Arial" w:hAnsi="Arial" w:cs="Arial"/>
                <w:sz w:val="22"/>
                <w:szCs w:val="22"/>
              </w:rPr>
              <w:t>built to boundary.  The boundary is shared by a concrete wall and therefore no opportunities for overlooking</w:t>
            </w:r>
            <w:r w:rsidR="00500A02" w:rsidRPr="003178A2">
              <w:rPr>
                <w:rFonts w:ascii="Arial" w:hAnsi="Arial" w:cs="Arial"/>
                <w:sz w:val="22"/>
                <w:szCs w:val="22"/>
              </w:rPr>
              <w:t>,</w:t>
            </w:r>
            <w:r w:rsidRPr="003178A2">
              <w:rPr>
                <w:rFonts w:ascii="Arial" w:hAnsi="Arial" w:cs="Arial"/>
                <w:sz w:val="22"/>
                <w:szCs w:val="22"/>
              </w:rPr>
              <w:t xml:space="preserve"> and acoustic privacy being maintained.</w:t>
            </w:r>
            <w:r w:rsidR="00D14DE7" w:rsidRPr="003178A2">
              <w:rPr>
                <w:rFonts w:ascii="Arial" w:hAnsi="Arial" w:cs="Arial"/>
                <w:sz w:val="22"/>
                <w:szCs w:val="22"/>
              </w:rPr>
              <w:t xml:space="preserve">  </w:t>
            </w:r>
          </w:p>
          <w:p w14:paraId="3D4445AC" w14:textId="1E72C5E9" w:rsidR="00D14DE7" w:rsidRPr="003178A2" w:rsidRDefault="00D14DE7" w:rsidP="003178A2">
            <w:pPr>
              <w:spacing w:after="160" w:line="259" w:lineRule="auto"/>
              <w:jc w:val="both"/>
              <w:rPr>
                <w:rFonts w:ascii="Arial" w:hAnsi="Arial" w:cs="Arial"/>
                <w:sz w:val="22"/>
                <w:szCs w:val="22"/>
              </w:rPr>
            </w:pPr>
            <w:r w:rsidRPr="003178A2">
              <w:rPr>
                <w:rFonts w:ascii="Arial" w:hAnsi="Arial" w:cs="Arial"/>
                <w:sz w:val="22"/>
                <w:szCs w:val="22"/>
              </w:rPr>
              <w:t xml:space="preserve">The </w:t>
            </w:r>
            <w:proofErr w:type="gramStart"/>
            <w:r w:rsidRPr="003178A2">
              <w:rPr>
                <w:rFonts w:ascii="Arial" w:hAnsi="Arial" w:cs="Arial"/>
                <w:sz w:val="22"/>
                <w:szCs w:val="22"/>
              </w:rPr>
              <w:t>first</w:t>
            </w:r>
            <w:r w:rsidR="00CA130B" w:rsidRPr="003178A2">
              <w:rPr>
                <w:rFonts w:ascii="Arial" w:hAnsi="Arial" w:cs="Arial"/>
                <w:sz w:val="22"/>
                <w:szCs w:val="22"/>
              </w:rPr>
              <w:t xml:space="preserve"> </w:t>
            </w:r>
            <w:r w:rsidRPr="003178A2">
              <w:rPr>
                <w:rFonts w:ascii="Arial" w:hAnsi="Arial" w:cs="Arial"/>
                <w:sz w:val="22"/>
                <w:szCs w:val="22"/>
              </w:rPr>
              <w:t>floor</w:t>
            </w:r>
            <w:proofErr w:type="gramEnd"/>
            <w:r w:rsidRPr="003178A2">
              <w:rPr>
                <w:rFonts w:ascii="Arial" w:hAnsi="Arial" w:cs="Arial"/>
                <w:sz w:val="22"/>
                <w:szCs w:val="22"/>
              </w:rPr>
              <w:t xml:space="preserve"> outdoor play</w:t>
            </w:r>
            <w:r w:rsidR="00CA130B" w:rsidRPr="003178A2">
              <w:rPr>
                <w:rFonts w:ascii="Arial" w:hAnsi="Arial" w:cs="Arial"/>
                <w:sz w:val="22"/>
                <w:szCs w:val="22"/>
              </w:rPr>
              <w:t xml:space="preserve"> </w:t>
            </w:r>
            <w:r w:rsidRPr="003178A2">
              <w:rPr>
                <w:rFonts w:ascii="Arial" w:hAnsi="Arial" w:cs="Arial"/>
                <w:sz w:val="22"/>
                <w:szCs w:val="22"/>
              </w:rPr>
              <w:t xml:space="preserve">space will be protected by climatic conditions to the north-east by the adjoining solid concrete wall, and to the southwest by the 2m translucent toughened glass translucent panels proposed for the balustrade.  The building wraps around the South-west and north-west elevations.  A </w:t>
            </w:r>
            <w:proofErr w:type="spellStart"/>
            <w:r w:rsidRPr="003178A2">
              <w:rPr>
                <w:rFonts w:ascii="Arial" w:hAnsi="Arial" w:cs="Arial"/>
                <w:sz w:val="22"/>
                <w:szCs w:val="22"/>
              </w:rPr>
              <w:t>verandah</w:t>
            </w:r>
            <w:proofErr w:type="spellEnd"/>
            <w:r w:rsidRPr="003178A2">
              <w:rPr>
                <w:rFonts w:ascii="Arial" w:hAnsi="Arial" w:cs="Arial"/>
                <w:sz w:val="22"/>
                <w:szCs w:val="22"/>
              </w:rPr>
              <w:t xml:space="preserve"> roof is provided for the </w:t>
            </w:r>
            <w:proofErr w:type="gramStart"/>
            <w:r w:rsidRPr="003178A2">
              <w:rPr>
                <w:rFonts w:ascii="Arial" w:hAnsi="Arial" w:cs="Arial"/>
                <w:sz w:val="22"/>
                <w:szCs w:val="22"/>
              </w:rPr>
              <w:t>first floor</w:t>
            </w:r>
            <w:proofErr w:type="gramEnd"/>
            <w:r w:rsidRPr="003178A2">
              <w:rPr>
                <w:rFonts w:ascii="Arial" w:hAnsi="Arial" w:cs="Arial"/>
                <w:sz w:val="22"/>
                <w:szCs w:val="22"/>
              </w:rPr>
              <w:t xml:space="preserve"> play</w:t>
            </w:r>
            <w:r w:rsidR="00CA130B" w:rsidRPr="003178A2">
              <w:rPr>
                <w:rFonts w:ascii="Arial" w:hAnsi="Arial" w:cs="Arial"/>
                <w:sz w:val="22"/>
                <w:szCs w:val="22"/>
              </w:rPr>
              <w:t xml:space="preserve"> </w:t>
            </w:r>
            <w:r w:rsidRPr="003178A2">
              <w:rPr>
                <w:rFonts w:ascii="Arial" w:hAnsi="Arial" w:cs="Arial"/>
                <w:sz w:val="22"/>
                <w:szCs w:val="22"/>
              </w:rPr>
              <w:t xml:space="preserve">space providing additional protection from the elements in this area.  </w:t>
            </w:r>
          </w:p>
        </w:tc>
        <w:tc>
          <w:tcPr>
            <w:tcW w:w="1276" w:type="dxa"/>
          </w:tcPr>
          <w:p w14:paraId="7F31BD88"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r w:rsidRPr="003178A2">
              <w:rPr>
                <w:rFonts w:ascii="Arial" w:hAnsi="Arial" w:cs="Arial"/>
                <w:sz w:val="22"/>
                <w:szCs w:val="22"/>
              </w:rPr>
              <w:br/>
            </w:r>
          </w:p>
          <w:p w14:paraId="324119BF"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38CE037F" w14:textId="77777777" w:rsidTr="00DB6D4B">
        <w:trPr>
          <w:trHeight w:val="497"/>
        </w:trPr>
        <w:tc>
          <w:tcPr>
            <w:tcW w:w="10490" w:type="dxa"/>
            <w:gridSpan w:val="3"/>
            <w:vAlign w:val="center"/>
          </w:tcPr>
          <w:p w14:paraId="49B17B24"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 xml:space="preserve">Objective: To ensure that the scale of the </w:t>
            </w:r>
            <w:proofErr w:type="gramStart"/>
            <w:r w:rsidRPr="003178A2">
              <w:rPr>
                <w:rFonts w:ascii="Arial" w:hAnsi="Arial" w:cs="Arial"/>
                <w:b/>
                <w:bCs/>
                <w:i/>
                <w:iCs/>
                <w:sz w:val="22"/>
                <w:szCs w:val="22"/>
              </w:rPr>
              <w:t>child care</w:t>
            </w:r>
            <w:proofErr w:type="gramEnd"/>
            <w:r w:rsidRPr="003178A2">
              <w:rPr>
                <w:rFonts w:ascii="Arial" w:hAnsi="Arial" w:cs="Arial"/>
                <w:b/>
                <w:bCs/>
                <w:i/>
                <w:iCs/>
                <w:sz w:val="22"/>
                <w:szCs w:val="22"/>
              </w:rPr>
              <w:t xml:space="preserve"> facility is compatible with adjoining development and the impact on adjoining buildings is minimised.</w:t>
            </w:r>
          </w:p>
        </w:tc>
      </w:tr>
      <w:tr w:rsidR="00DB6D4B" w:rsidRPr="003178A2" w14:paraId="52AB8F04" w14:textId="77777777" w:rsidTr="00DB6D4B">
        <w:tc>
          <w:tcPr>
            <w:tcW w:w="4537" w:type="dxa"/>
            <w:shd w:val="clear" w:color="auto" w:fill="auto"/>
          </w:tcPr>
          <w:p w14:paraId="5268FCCC" w14:textId="77777777" w:rsidR="00DB6D4B" w:rsidRPr="003178A2" w:rsidRDefault="00DB6D4B" w:rsidP="003178A2">
            <w:pPr>
              <w:spacing w:after="160" w:line="259" w:lineRule="auto"/>
              <w:jc w:val="both"/>
              <w:rPr>
                <w:rFonts w:ascii="Arial" w:hAnsi="Arial" w:cs="Arial"/>
                <w:b/>
                <w:bCs/>
                <w:i/>
                <w:sz w:val="22"/>
                <w:szCs w:val="22"/>
              </w:rPr>
            </w:pPr>
            <w:r w:rsidRPr="003178A2">
              <w:rPr>
                <w:rFonts w:ascii="Arial" w:hAnsi="Arial" w:cs="Arial"/>
                <w:b/>
                <w:bCs/>
                <w:i/>
                <w:sz w:val="22"/>
                <w:szCs w:val="22"/>
              </w:rPr>
              <w:t xml:space="preserve">C12 </w:t>
            </w:r>
            <w:bookmarkStart w:id="3" w:name="_Hlk9957707"/>
          </w:p>
          <w:p w14:paraId="20B6F9E6"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The following matters may be considered to minimise the impacts of the proposal on local character:</w:t>
            </w:r>
          </w:p>
          <w:p w14:paraId="269DB397" w14:textId="77777777" w:rsidR="00DB6D4B" w:rsidRPr="003178A2" w:rsidRDefault="00DB6D4B" w:rsidP="003178A2">
            <w:pPr>
              <w:numPr>
                <w:ilvl w:val="0"/>
                <w:numId w:val="7"/>
              </w:numPr>
              <w:spacing w:after="160" w:line="259" w:lineRule="auto"/>
              <w:ind w:left="598" w:hanging="598"/>
              <w:jc w:val="both"/>
              <w:rPr>
                <w:rFonts w:ascii="Arial" w:hAnsi="Arial" w:cs="Arial"/>
                <w:sz w:val="22"/>
                <w:szCs w:val="22"/>
              </w:rPr>
            </w:pPr>
            <w:r w:rsidRPr="003178A2">
              <w:rPr>
                <w:rFonts w:ascii="Arial" w:hAnsi="Arial" w:cs="Arial"/>
                <w:sz w:val="22"/>
                <w:szCs w:val="22"/>
              </w:rPr>
              <w:t>building height should be consistent with other buildings in the locality</w:t>
            </w:r>
          </w:p>
          <w:bookmarkEnd w:id="3"/>
          <w:p w14:paraId="5FAD60AD" w14:textId="3B463A07" w:rsidR="00DB6D4B" w:rsidRPr="003178A2" w:rsidRDefault="00DB6D4B" w:rsidP="003178A2">
            <w:pPr>
              <w:numPr>
                <w:ilvl w:val="0"/>
                <w:numId w:val="7"/>
              </w:numPr>
              <w:spacing w:after="160" w:line="259" w:lineRule="auto"/>
              <w:ind w:left="598" w:hanging="598"/>
              <w:jc w:val="both"/>
              <w:rPr>
                <w:rFonts w:ascii="Arial" w:hAnsi="Arial" w:cs="Arial"/>
                <w:sz w:val="22"/>
                <w:szCs w:val="22"/>
              </w:rPr>
            </w:pPr>
            <w:r w:rsidRPr="003178A2">
              <w:rPr>
                <w:rFonts w:ascii="Arial" w:hAnsi="Arial" w:cs="Arial"/>
                <w:sz w:val="22"/>
                <w:szCs w:val="22"/>
              </w:rPr>
              <w:t>building height should respond to the scale and character of the street</w:t>
            </w:r>
            <w:r w:rsidRPr="003178A2">
              <w:rPr>
                <w:rFonts w:ascii="Arial" w:hAnsi="Arial" w:cs="Arial"/>
                <w:sz w:val="22"/>
                <w:szCs w:val="22"/>
              </w:rPr>
              <w:br/>
              <w:t xml:space="preserve">setbacks should allow for adequate privacy for neighbours and children at the proposed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facility</w:t>
            </w:r>
          </w:p>
          <w:p w14:paraId="7C8149FE" w14:textId="77777777" w:rsidR="00DB6D4B" w:rsidRPr="003178A2" w:rsidRDefault="00DB6D4B" w:rsidP="003178A2">
            <w:pPr>
              <w:numPr>
                <w:ilvl w:val="0"/>
                <w:numId w:val="7"/>
              </w:numPr>
              <w:spacing w:after="160" w:line="259" w:lineRule="auto"/>
              <w:ind w:left="598" w:hanging="598"/>
              <w:jc w:val="both"/>
              <w:rPr>
                <w:rFonts w:ascii="Arial" w:hAnsi="Arial" w:cs="Arial"/>
                <w:sz w:val="22"/>
                <w:szCs w:val="22"/>
              </w:rPr>
            </w:pPr>
            <w:r w:rsidRPr="003178A2">
              <w:rPr>
                <w:rFonts w:ascii="Arial" w:hAnsi="Arial" w:cs="Arial"/>
                <w:sz w:val="22"/>
                <w:szCs w:val="22"/>
              </w:rPr>
              <w:t>setbacks should provide adequate access for building maintenance.</w:t>
            </w:r>
          </w:p>
          <w:p w14:paraId="3AAD0F80" w14:textId="77777777" w:rsidR="00DB6D4B" w:rsidRPr="003178A2" w:rsidRDefault="00DB6D4B" w:rsidP="003178A2">
            <w:pPr>
              <w:numPr>
                <w:ilvl w:val="0"/>
                <w:numId w:val="7"/>
              </w:numPr>
              <w:spacing w:after="160" w:line="259" w:lineRule="auto"/>
              <w:ind w:left="598" w:hanging="598"/>
              <w:jc w:val="both"/>
              <w:rPr>
                <w:rFonts w:ascii="Arial" w:hAnsi="Arial" w:cs="Arial"/>
                <w:sz w:val="22"/>
                <w:szCs w:val="22"/>
              </w:rPr>
            </w:pPr>
            <w:r w:rsidRPr="003178A2">
              <w:rPr>
                <w:rFonts w:ascii="Arial" w:hAnsi="Arial" w:cs="Arial"/>
                <w:sz w:val="22"/>
                <w:szCs w:val="22"/>
              </w:rPr>
              <w:t>setbacks to the street should be consistent with the existing character.</w:t>
            </w:r>
          </w:p>
        </w:tc>
        <w:tc>
          <w:tcPr>
            <w:tcW w:w="4677" w:type="dxa"/>
            <w:shd w:val="clear" w:color="auto" w:fill="auto"/>
          </w:tcPr>
          <w:p w14:paraId="1C3880D0" w14:textId="77777777" w:rsidR="00DB6D4B" w:rsidRPr="003178A2" w:rsidRDefault="00DB6D4B" w:rsidP="003178A2">
            <w:pPr>
              <w:spacing w:after="160" w:line="259" w:lineRule="auto"/>
              <w:jc w:val="both"/>
              <w:rPr>
                <w:rFonts w:ascii="Arial" w:hAnsi="Arial" w:cs="Arial"/>
                <w:sz w:val="22"/>
                <w:szCs w:val="22"/>
              </w:rPr>
            </w:pPr>
          </w:p>
          <w:p w14:paraId="3EB260D6" w14:textId="1D32E8ED" w:rsidR="00DB6D4B" w:rsidRPr="003178A2" w:rsidRDefault="00D14DE7" w:rsidP="003178A2">
            <w:pPr>
              <w:spacing w:after="160" w:line="259" w:lineRule="auto"/>
              <w:jc w:val="both"/>
              <w:rPr>
                <w:rFonts w:ascii="Arial" w:hAnsi="Arial" w:cs="Arial"/>
                <w:sz w:val="22"/>
                <w:szCs w:val="22"/>
              </w:rPr>
            </w:pPr>
            <w:r w:rsidRPr="003178A2">
              <w:rPr>
                <w:rFonts w:ascii="Arial" w:hAnsi="Arial" w:cs="Arial"/>
                <w:sz w:val="22"/>
                <w:szCs w:val="22"/>
              </w:rPr>
              <w:t xml:space="preserve">The building height for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is</w:t>
            </w:r>
            <w:r w:rsidR="00500A02" w:rsidRPr="003178A2">
              <w:rPr>
                <w:rFonts w:ascii="Arial" w:hAnsi="Arial" w:cs="Arial"/>
                <w:sz w:val="22"/>
                <w:szCs w:val="22"/>
              </w:rPr>
              <w:t xml:space="preserve"> 8.163m and is</w:t>
            </w:r>
            <w:r w:rsidRPr="003178A2">
              <w:rPr>
                <w:rFonts w:ascii="Arial" w:hAnsi="Arial" w:cs="Arial"/>
                <w:sz w:val="22"/>
                <w:szCs w:val="22"/>
              </w:rPr>
              <w:t xml:space="preserve"> compl</w:t>
            </w:r>
            <w:r w:rsidR="00981CEF">
              <w:rPr>
                <w:rFonts w:ascii="Arial" w:hAnsi="Arial" w:cs="Arial"/>
                <w:sz w:val="22"/>
                <w:szCs w:val="22"/>
              </w:rPr>
              <w:t>e</w:t>
            </w:r>
            <w:r w:rsidRPr="003178A2">
              <w:rPr>
                <w:rFonts w:ascii="Arial" w:hAnsi="Arial" w:cs="Arial"/>
                <w:sz w:val="22"/>
                <w:szCs w:val="22"/>
              </w:rPr>
              <w:t xml:space="preserve">mentary with </w:t>
            </w:r>
            <w:r w:rsidR="00500A02" w:rsidRPr="003178A2">
              <w:rPr>
                <w:rFonts w:ascii="Arial" w:hAnsi="Arial" w:cs="Arial"/>
                <w:sz w:val="22"/>
                <w:szCs w:val="22"/>
              </w:rPr>
              <w:t>other buildings along the street front and will not dominate the streetscape. The building height for the rest of the proposed complex is further discussed in other sections of this report.</w:t>
            </w:r>
          </w:p>
          <w:p w14:paraId="4D5A11C6" w14:textId="1F3E83DC" w:rsidR="00500A02" w:rsidRPr="003178A2" w:rsidRDefault="00500A02" w:rsidP="003178A2">
            <w:pPr>
              <w:spacing w:after="160" w:line="259" w:lineRule="auto"/>
              <w:jc w:val="both"/>
              <w:rPr>
                <w:rFonts w:ascii="Arial" w:hAnsi="Arial" w:cs="Arial"/>
                <w:sz w:val="22"/>
                <w:szCs w:val="22"/>
              </w:rPr>
            </w:pPr>
            <w:r w:rsidRPr="003178A2">
              <w:rPr>
                <w:rFonts w:ascii="Arial" w:hAnsi="Arial" w:cs="Arial"/>
                <w:sz w:val="22"/>
                <w:szCs w:val="22"/>
              </w:rPr>
              <w:t xml:space="preserve">A condition of consent is recommended concerning the ongoing maintenance of the building complex.  </w:t>
            </w:r>
          </w:p>
          <w:p w14:paraId="311B7B1A" w14:textId="3D6763B4" w:rsidR="00DB6D4B" w:rsidRPr="003178A2" w:rsidRDefault="00500A02" w:rsidP="003178A2">
            <w:pPr>
              <w:spacing w:after="160" w:line="259" w:lineRule="auto"/>
              <w:jc w:val="both"/>
              <w:rPr>
                <w:rFonts w:ascii="Arial" w:hAnsi="Arial" w:cs="Arial"/>
                <w:sz w:val="22"/>
                <w:szCs w:val="22"/>
              </w:rPr>
            </w:pPr>
            <w:r w:rsidRPr="003178A2">
              <w:rPr>
                <w:rFonts w:ascii="Arial" w:hAnsi="Arial" w:cs="Arial"/>
                <w:sz w:val="22"/>
                <w:szCs w:val="22"/>
              </w:rPr>
              <w:t xml:space="preserve">The front setback to the </w:t>
            </w:r>
            <w:proofErr w:type="gramStart"/>
            <w:r w:rsidRPr="003178A2">
              <w:rPr>
                <w:rFonts w:ascii="Arial" w:hAnsi="Arial" w:cs="Arial"/>
                <w:sz w:val="22"/>
                <w:szCs w:val="22"/>
              </w:rPr>
              <w:t>child</w:t>
            </w:r>
            <w:r w:rsidR="00981CEF">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is </w:t>
            </w:r>
            <w:r w:rsidR="00190FED" w:rsidRPr="003178A2">
              <w:rPr>
                <w:rFonts w:ascii="Arial" w:hAnsi="Arial" w:cs="Arial"/>
                <w:sz w:val="22"/>
                <w:szCs w:val="22"/>
              </w:rPr>
              <w:t>15.8m from the front setback with the acoustic fencing around the ground floor outdoor play</w:t>
            </w:r>
            <w:r w:rsidR="00981CEF">
              <w:rPr>
                <w:rFonts w:ascii="Arial" w:hAnsi="Arial" w:cs="Arial"/>
                <w:sz w:val="22"/>
                <w:szCs w:val="22"/>
              </w:rPr>
              <w:t xml:space="preserve"> </w:t>
            </w:r>
            <w:r w:rsidR="00190FED" w:rsidRPr="003178A2">
              <w:rPr>
                <w:rFonts w:ascii="Arial" w:hAnsi="Arial" w:cs="Arial"/>
                <w:sz w:val="22"/>
                <w:szCs w:val="22"/>
              </w:rPr>
              <w:t>space being 4.976m from the front setback. The building setback is compliant with the requirements of the Camden Development Control Plan 2019.</w:t>
            </w:r>
          </w:p>
        </w:tc>
        <w:tc>
          <w:tcPr>
            <w:tcW w:w="1276" w:type="dxa"/>
            <w:shd w:val="clear" w:color="auto" w:fill="auto"/>
          </w:tcPr>
          <w:p w14:paraId="064E6BAA"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Yes</w:t>
            </w:r>
          </w:p>
          <w:p w14:paraId="09851CB9"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325E4562" w14:textId="77777777" w:rsidTr="00DB6D4B">
        <w:trPr>
          <w:trHeight w:val="495"/>
        </w:trPr>
        <w:tc>
          <w:tcPr>
            <w:tcW w:w="10490" w:type="dxa"/>
            <w:gridSpan w:val="3"/>
          </w:tcPr>
          <w:p w14:paraId="1A9A73EF"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 xml:space="preserve">Objective: To ensure that setbacks from the boundary of a </w:t>
            </w:r>
            <w:proofErr w:type="gramStart"/>
            <w:r w:rsidRPr="003178A2">
              <w:rPr>
                <w:rFonts w:ascii="Arial" w:hAnsi="Arial" w:cs="Arial"/>
                <w:b/>
                <w:bCs/>
                <w:i/>
                <w:iCs/>
                <w:sz w:val="22"/>
                <w:szCs w:val="22"/>
              </w:rPr>
              <w:t>child care</w:t>
            </w:r>
            <w:proofErr w:type="gramEnd"/>
            <w:r w:rsidRPr="003178A2">
              <w:rPr>
                <w:rFonts w:ascii="Arial" w:hAnsi="Arial" w:cs="Arial"/>
                <w:b/>
                <w:bCs/>
                <w:i/>
                <w:iCs/>
                <w:sz w:val="22"/>
                <w:szCs w:val="22"/>
              </w:rPr>
              <w:t xml:space="preserve"> facility are consistent with the predominant development within the immediate context.</w:t>
            </w:r>
          </w:p>
        </w:tc>
      </w:tr>
      <w:tr w:rsidR="00DB6D4B" w:rsidRPr="003178A2" w14:paraId="33D0A6A4" w14:textId="77777777" w:rsidTr="00DB6D4B">
        <w:tc>
          <w:tcPr>
            <w:tcW w:w="4537" w:type="dxa"/>
          </w:tcPr>
          <w:p w14:paraId="659884DC" w14:textId="77777777" w:rsidR="00DB6D4B" w:rsidRPr="003178A2" w:rsidRDefault="00DB6D4B" w:rsidP="003178A2">
            <w:pPr>
              <w:spacing w:after="160" w:line="259" w:lineRule="auto"/>
              <w:jc w:val="both"/>
              <w:rPr>
                <w:rFonts w:ascii="Arial" w:hAnsi="Arial" w:cs="Arial"/>
                <w:i/>
                <w:iCs/>
                <w:sz w:val="22"/>
                <w:szCs w:val="22"/>
              </w:rPr>
            </w:pPr>
            <w:r w:rsidRPr="003178A2">
              <w:rPr>
                <w:rFonts w:ascii="Arial" w:hAnsi="Arial" w:cs="Arial"/>
                <w:b/>
                <w:bCs/>
                <w:i/>
                <w:iCs/>
                <w:sz w:val="22"/>
                <w:szCs w:val="22"/>
              </w:rPr>
              <w:t xml:space="preserve">C13 </w:t>
            </w:r>
          </w:p>
          <w:p w14:paraId="24C31C16" w14:textId="33A0655F" w:rsidR="00190FED"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Where there are no prevailing setback controls minimum setback to a classified road should be 10 metres. On other road frontages where there are existing buildings within 50 metres, the setback should be the average of the two closest buildings. Where there are no buildings within 50 metres, the </w:t>
            </w:r>
            <w:r w:rsidRPr="003178A2">
              <w:rPr>
                <w:rFonts w:ascii="Arial" w:hAnsi="Arial" w:cs="Arial"/>
                <w:sz w:val="22"/>
                <w:szCs w:val="22"/>
              </w:rPr>
              <w:lastRenderedPageBreak/>
              <w:t>same setback is required for the predominant adjoining land use.</w:t>
            </w:r>
          </w:p>
        </w:tc>
        <w:tc>
          <w:tcPr>
            <w:tcW w:w="4677" w:type="dxa"/>
            <w:shd w:val="clear" w:color="auto" w:fill="auto"/>
          </w:tcPr>
          <w:p w14:paraId="6C194D68" w14:textId="2700A89D" w:rsidR="00DB6D4B" w:rsidRPr="003178A2" w:rsidRDefault="00190FED" w:rsidP="003178A2">
            <w:pPr>
              <w:spacing w:after="160" w:line="259" w:lineRule="auto"/>
              <w:jc w:val="both"/>
              <w:rPr>
                <w:rFonts w:ascii="Arial" w:hAnsi="Arial" w:cs="Arial"/>
                <w:iCs/>
                <w:sz w:val="22"/>
                <w:szCs w:val="22"/>
              </w:rPr>
            </w:pPr>
            <w:r w:rsidRPr="003178A2">
              <w:rPr>
                <w:rFonts w:ascii="Arial" w:hAnsi="Arial" w:cs="Arial"/>
                <w:iCs/>
                <w:sz w:val="22"/>
                <w:szCs w:val="22"/>
              </w:rPr>
              <w:lastRenderedPageBreak/>
              <w:t xml:space="preserve">The proposed front setback is consistent with the requirements of the Camden Development Control Plan 2019.  </w:t>
            </w:r>
          </w:p>
        </w:tc>
        <w:tc>
          <w:tcPr>
            <w:tcW w:w="1276" w:type="dxa"/>
          </w:tcPr>
          <w:p w14:paraId="21BB91AF" w14:textId="77777777" w:rsidR="00DB6D4B" w:rsidRPr="003178A2" w:rsidRDefault="00DB6D4B" w:rsidP="003178A2">
            <w:pPr>
              <w:spacing w:after="160" w:line="259" w:lineRule="auto"/>
              <w:jc w:val="both"/>
              <w:rPr>
                <w:rFonts w:ascii="Arial" w:hAnsi="Arial" w:cs="Arial"/>
                <w:iCs/>
                <w:sz w:val="22"/>
                <w:szCs w:val="22"/>
              </w:rPr>
            </w:pPr>
            <w:r w:rsidRPr="003178A2">
              <w:rPr>
                <w:rFonts w:ascii="Arial" w:hAnsi="Arial" w:cs="Arial"/>
                <w:iCs/>
                <w:sz w:val="22"/>
                <w:szCs w:val="22"/>
              </w:rPr>
              <w:t>Yes</w:t>
            </w:r>
          </w:p>
        </w:tc>
      </w:tr>
      <w:tr w:rsidR="00DB6D4B" w:rsidRPr="003178A2" w14:paraId="57604E8D" w14:textId="77777777" w:rsidTr="00DB6D4B">
        <w:tc>
          <w:tcPr>
            <w:tcW w:w="4537" w:type="dxa"/>
          </w:tcPr>
          <w:p w14:paraId="6695A0AA"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C14</w:t>
            </w:r>
          </w:p>
          <w:p w14:paraId="154197B7"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On land in a residential zone, </w:t>
            </w:r>
            <w:proofErr w:type="gramStart"/>
            <w:r w:rsidRPr="003178A2">
              <w:rPr>
                <w:rFonts w:ascii="Arial" w:hAnsi="Arial" w:cs="Arial"/>
                <w:sz w:val="22"/>
                <w:szCs w:val="22"/>
              </w:rPr>
              <w:t>side</w:t>
            </w:r>
            <w:proofErr w:type="gramEnd"/>
            <w:r w:rsidRPr="003178A2">
              <w:rPr>
                <w:rFonts w:ascii="Arial" w:hAnsi="Arial" w:cs="Arial"/>
                <w:sz w:val="22"/>
                <w:szCs w:val="22"/>
              </w:rPr>
              <w:t xml:space="preserve"> and rear </w:t>
            </w:r>
          </w:p>
          <w:p w14:paraId="354AA44E" w14:textId="7164A23F"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boundary setbacks should observe the prevailing setbacks required for a dwelling house.</w:t>
            </w:r>
          </w:p>
        </w:tc>
        <w:tc>
          <w:tcPr>
            <w:tcW w:w="4677" w:type="dxa"/>
          </w:tcPr>
          <w:p w14:paraId="0B8E0753" w14:textId="2D98B054" w:rsidR="00DB6D4B" w:rsidRPr="003178A2" w:rsidRDefault="00190FED" w:rsidP="003178A2">
            <w:pPr>
              <w:spacing w:after="160" w:line="259" w:lineRule="auto"/>
              <w:jc w:val="both"/>
              <w:rPr>
                <w:rFonts w:ascii="Arial" w:hAnsi="Arial" w:cs="Arial"/>
                <w:iCs/>
                <w:sz w:val="22"/>
                <w:szCs w:val="22"/>
              </w:rPr>
            </w:pPr>
            <w:r w:rsidRPr="003178A2">
              <w:rPr>
                <w:rFonts w:ascii="Arial" w:hAnsi="Arial" w:cs="Arial"/>
                <w:iCs/>
                <w:sz w:val="22"/>
                <w:szCs w:val="22"/>
              </w:rPr>
              <w:t xml:space="preserve">NA </w:t>
            </w:r>
            <w:r w:rsidR="00CA130B" w:rsidRPr="003178A2">
              <w:rPr>
                <w:rFonts w:ascii="Arial" w:hAnsi="Arial" w:cs="Arial"/>
                <w:iCs/>
                <w:sz w:val="22"/>
                <w:szCs w:val="22"/>
              </w:rPr>
              <w:t xml:space="preserve">- </w:t>
            </w:r>
            <w:r w:rsidRPr="003178A2">
              <w:rPr>
                <w:rFonts w:ascii="Arial" w:hAnsi="Arial" w:cs="Arial"/>
                <w:iCs/>
                <w:sz w:val="22"/>
                <w:szCs w:val="22"/>
              </w:rPr>
              <w:t xml:space="preserve">the site is zoned IN1 General Industrial. </w:t>
            </w:r>
          </w:p>
        </w:tc>
        <w:tc>
          <w:tcPr>
            <w:tcW w:w="1276" w:type="dxa"/>
          </w:tcPr>
          <w:p w14:paraId="62BBBD76" w14:textId="5D0BB29B" w:rsidR="00DB6D4B" w:rsidRPr="003178A2" w:rsidRDefault="00190FED" w:rsidP="003178A2">
            <w:pPr>
              <w:spacing w:after="160" w:line="259" w:lineRule="auto"/>
              <w:jc w:val="both"/>
              <w:rPr>
                <w:rFonts w:ascii="Arial" w:hAnsi="Arial" w:cs="Arial"/>
                <w:iCs/>
                <w:sz w:val="22"/>
                <w:szCs w:val="22"/>
              </w:rPr>
            </w:pPr>
            <w:r w:rsidRPr="003178A2">
              <w:rPr>
                <w:rFonts w:ascii="Arial" w:hAnsi="Arial" w:cs="Arial"/>
                <w:iCs/>
                <w:sz w:val="22"/>
                <w:szCs w:val="22"/>
              </w:rPr>
              <w:t>NA</w:t>
            </w:r>
          </w:p>
        </w:tc>
      </w:tr>
      <w:tr w:rsidR="00DB6D4B" w:rsidRPr="003178A2" w14:paraId="6BFE74E4" w14:textId="77777777" w:rsidTr="00DB6D4B">
        <w:trPr>
          <w:trHeight w:val="503"/>
        </w:trPr>
        <w:tc>
          <w:tcPr>
            <w:tcW w:w="10490" w:type="dxa"/>
            <w:gridSpan w:val="3"/>
            <w:vAlign w:val="center"/>
          </w:tcPr>
          <w:p w14:paraId="24B26CA3"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 xml:space="preserve">Objective: To ensure that the built form, </w:t>
            </w:r>
            <w:proofErr w:type="gramStart"/>
            <w:r w:rsidRPr="003178A2">
              <w:rPr>
                <w:rFonts w:ascii="Arial" w:hAnsi="Arial" w:cs="Arial"/>
                <w:b/>
                <w:bCs/>
                <w:i/>
                <w:iCs/>
                <w:sz w:val="22"/>
                <w:szCs w:val="22"/>
              </w:rPr>
              <w:t>articulation</w:t>
            </w:r>
            <w:proofErr w:type="gramEnd"/>
            <w:r w:rsidRPr="003178A2">
              <w:rPr>
                <w:rFonts w:ascii="Arial" w:hAnsi="Arial" w:cs="Arial"/>
                <w:b/>
                <w:bCs/>
                <w:i/>
                <w:iCs/>
                <w:sz w:val="22"/>
                <w:szCs w:val="22"/>
              </w:rPr>
              <w:t xml:space="preserve"> and scale of development relates to its context and buildings are well designed to contribute to an area's character.</w:t>
            </w:r>
          </w:p>
        </w:tc>
      </w:tr>
      <w:tr w:rsidR="00DB6D4B" w:rsidRPr="003178A2" w14:paraId="24941952" w14:textId="77777777" w:rsidTr="00DB6D4B">
        <w:tc>
          <w:tcPr>
            <w:tcW w:w="4537" w:type="dxa"/>
            <w:shd w:val="clear" w:color="auto" w:fill="auto"/>
          </w:tcPr>
          <w:p w14:paraId="1BD73A34" w14:textId="77777777" w:rsidR="00DB6D4B" w:rsidRPr="003178A2" w:rsidRDefault="00DB6D4B" w:rsidP="003178A2">
            <w:pPr>
              <w:spacing w:after="160" w:line="259" w:lineRule="auto"/>
              <w:jc w:val="both"/>
              <w:rPr>
                <w:rFonts w:ascii="Arial" w:hAnsi="Arial" w:cs="Arial"/>
                <w:b/>
                <w:bCs/>
                <w:i/>
                <w:sz w:val="22"/>
                <w:szCs w:val="22"/>
              </w:rPr>
            </w:pPr>
            <w:r w:rsidRPr="003178A2">
              <w:rPr>
                <w:rFonts w:ascii="Arial" w:hAnsi="Arial" w:cs="Arial"/>
                <w:b/>
                <w:bCs/>
                <w:i/>
                <w:sz w:val="22"/>
                <w:szCs w:val="22"/>
              </w:rPr>
              <w:t xml:space="preserve">C15 </w:t>
            </w:r>
          </w:p>
          <w:p w14:paraId="2AE09B9B" w14:textId="77777777" w:rsidR="00DB6D4B" w:rsidRPr="003178A2" w:rsidRDefault="00DB6D4B" w:rsidP="003178A2">
            <w:pPr>
              <w:spacing w:after="160" w:line="259" w:lineRule="auto"/>
              <w:jc w:val="both"/>
              <w:rPr>
                <w:rFonts w:ascii="Arial" w:hAnsi="Arial" w:cs="Arial"/>
                <w:bCs/>
                <w:iCs/>
                <w:sz w:val="22"/>
                <w:szCs w:val="22"/>
              </w:rPr>
            </w:pPr>
            <w:r w:rsidRPr="003178A2">
              <w:rPr>
                <w:rFonts w:ascii="Arial" w:hAnsi="Arial" w:cs="Arial"/>
                <w:bCs/>
                <w:iCs/>
                <w:sz w:val="22"/>
                <w:szCs w:val="22"/>
              </w:rPr>
              <w:t>Entry to the facility should be limited to one secure point which:</w:t>
            </w:r>
          </w:p>
          <w:p w14:paraId="741F5846" w14:textId="77777777" w:rsidR="00DB6D4B" w:rsidRPr="003178A2" w:rsidRDefault="00DB6D4B" w:rsidP="003178A2">
            <w:pPr>
              <w:numPr>
                <w:ilvl w:val="0"/>
                <w:numId w:val="8"/>
              </w:numPr>
              <w:spacing w:after="160" w:line="259" w:lineRule="auto"/>
              <w:ind w:left="598" w:hanging="598"/>
              <w:jc w:val="both"/>
              <w:rPr>
                <w:rFonts w:ascii="Arial" w:hAnsi="Arial" w:cs="Arial"/>
                <w:bCs/>
                <w:iCs/>
                <w:sz w:val="22"/>
                <w:szCs w:val="22"/>
              </w:rPr>
            </w:pPr>
            <w:r w:rsidRPr="003178A2">
              <w:rPr>
                <w:rFonts w:ascii="Arial" w:hAnsi="Arial" w:cs="Arial"/>
                <w:bCs/>
                <w:iCs/>
                <w:sz w:val="22"/>
                <w:szCs w:val="22"/>
              </w:rPr>
              <w:t>located to allow ease of access, particularly for pedestrians</w:t>
            </w:r>
          </w:p>
          <w:p w14:paraId="68BE2EF0" w14:textId="77777777" w:rsidR="00DB6D4B" w:rsidRPr="003178A2" w:rsidRDefault="00DB6D4B" w:rsidP="003178A2">
            <w:pPr>
              <w:numPr>
                <w:ilvl w:val="0"/>
                <w:numId w:val="8"/>
              </w:numPr>
              <w:spacing w:after="160" w:line="259" w:lineRule="auto"/>
              <w:ind w:left="598" w:hanging="598"/>
              <w:jc w:val="both"/>
              <w:rPr>
                <w:rFonts w:ascii="Arial" w:hAnsi="Arial" w:cs="Arial"/>
                <w:bCs/>
                <w:iCs/>
                <w:sz w:val="22"/>
                <w:szCs w:val="22"/>
              </w:rPr>
            </w:pPr>
            <w:r w:rsidRPr="003178A2">
              <w:rPr>
                <w:rFonts w:ascii="Arial" w:hAnsi="Arial" w:cs="Arial"/>
                <w:bCs/>
                <w:iCs/>
                <w:sz w:val="22"/>
                <w:szCs w:val="22"/>
              </w:rPr>
              <w:t>directly accessible from the street where possible</w:t>
            </w:r>
          </w:p>
          <w:p w14:paraId="349BCC3F" w14:textId="77777777" w:rsidR="00DB6D4B" w:rsidRPr="003178A2" w:rsidRDefault="00DB6D4B" w:rsidP="003178A2">
            <w:pPr>
              <w:numPr>
                <w:ilvl w:val="0"/>
                <w:numId w:val="8"/>
              </w:numPr>
              <w:spacing w:after="160" w:line="259" w:lineRule="auto"/>
              <w:ind w:left="598" w:hanging="598"/>
              <w:jc w:val="both"/>
              <w:rPr>
                <w:rFonts w:ascii="Arial" w:hAnsi="Arial" w:cs="Arial"/>
                <w:bCs/>
                <w:iCs/>
                <w:sz w:val="22"/>
                <w:szCs w:val="22"/>
              </w:rPr>
            </w:pPr>
            <w:r w:rsidRPr="003178A2">
              <w:rPr>
                <w:rFonts w:ascii="Arial" w:hAnsi="Arial" w:cs="Arial"/>
                <w:bCs/>
                <w:iCs/>
                <w:sz w:val="22"/>
                <w:szCs w:val="22"/>
              </w:rPr>
              <w:t>directly visible from the street frontage</w:t>
            </w:r>
          </w:p>
          <w:p w14:paraId="48BF8428" w14:textId="77777777" w:rsidR="00DB6D4B" w:rsidRPr="003178A2" w:rsidRDefault="00DB6D4B" w:rsidP="003178A2">
            <w:pPr>
              <w:numPr>
                <w:ilvl w:val="0"/>
                <w:numId w:val="8"/>
              </w:numPr>
              <w:spacing w:after="160" w:line="259" w:lineRule="auto"/>
              <w:ind w:left="598" w:hanging="598"/>
              <w:jc w:val="both"/>
              <w:rPr>
                <w:rFonts w:ascii="Arial" w:hAnsi="Arial" w:cs="Arial"/>
                <w:bCs/>
                <w:iCs/>
                <w:sz w:val="22"/>
                <w:szCs w:val="22"/>
              </w:rPr>
            </w:pPr>
            <w:r w:rsidRPr="003178A2">
              <w:rPr>
                <w:rFonts w:ascii="Arial" w:hAnsi="Arial" w:cs="Arial"/>
                <w:bCs/>
                <w:iCs/>
                <w:sz w:val="22"/>
                <w:szCs w:val="22"/>
              </w:rPr>
              <w:t xml:space="preserve">easily monitored through natural or camera surveillance </w:t>
            </w:r>
          </w:p>
          <w:p w14:paraId="3C3DA587" w14:textId="77777777" w:rsidR="00DB6D4B" w:rsidRPr="003178A2" w:rsidRDefault="00DB6D4B" w:rsidP="003178A2">
            <w:pPr>
              <w:numPr>
                <w:ilvl w:val="0"/>
                <w:numId w:val="8"/>
              </w:numPr>
              <w:spacing w:after="160" w:line="259" w:lineRule="auto"/>
              <w:ind w:left="598" w:hanging="598"/>
              <w:jc w:val="both"/>
              <w:rPr>
                <w:rFonts w:ascii="Arial" w:hAnsi="Arial" w:cs="Arial"/>
                <w:bCs/>
                <w:iCs/>
                <w:sz w:val="22"/>
                <w:szCs w:val="22"/>
              </w:rPr>
            </w:pPr>
            <w:r w:rsidRPr="003178A2">
              <w:rPr>
                <w:rFonts w:ascii="Arial" w:hAnsi="Arial" w:cs="Arial"/>
                <w:bCs/>
                <w:iCs/>
                <w:sz w:val="22"/>
                <w:szCs w:val="22"/>
              </w:rPr>
              <w:t>not accessed through an outdoor play area.</w:t>
            </w:r>
          </w:p>
          <w:p w14:paraId="4A1A787F" w14:textId="77777777" w:rsidR="00DB6D4B" w:rsidRPr="003178A2" w:rsidRDefault="00DB6D4B" w:rsidP="003178A2">
            <w:pPr>
              <w:numPr>
                <w:ilvl w:val="0"/>
                <w:numId w:val="8"/>
              </w:numPr>
              <w:spacing w:after="160" w:line="259" w:lineRule="auto"/>
              <w:ind w:left="598" w:hanging="598"/>
              <w:jc w:val="both"/>
              <w:rPr>
                <w:rFonts w:ascii="Arial" w:hAnsi="Arial" w:cs="Arial"/>
                <w:bCs/>
                <w:iCs/>
                <w:sz w:val="22"/>
                <w:szCs w:val="22"/>
              </w:rPr>
            </w:pPr>
            <w:r w:rsidRPr="003178A2">
              <w:rPr>
                <w:rFonts w:ascii="Arial" w:hAnsi="Arial" w:cs="Arial"/>
                <w:bCs/>
                <w:iCs/>
                <w:sz w:val="22"/>
                <w:szCs w:val="22"/>
              </w:rPr>
              <w:t>in a mixed-use development, clearly defined and separate from entrances to other uses in the building</w:t>
            </w:r>
          </w:p>
        </w:tc>
        <w:tc>
          <w:tcPr>
            <w:tcW w:w="4677" w:type="dxa"/>
            <w:shd w:val="clear" w:color="auto" w:fill="auto"/>
          </w:tcPr>
          <w:p w14:paraId="6D16648B" w14:textId="77777777" w:rsidR="00DB6D4B" w:rsidRPr="003178A2" w:rsidRDefault="00DB6D4B" w:rsidP="003178A2">
            <w:pPr>
              <w:spacing w:after="160" w:line="259" w:lineRule="auto"/>
              <w:jc w:val="both"/>
              <w:rPr>
                <w:rFonts w:ascii="Arial" w:hAnsi="Arial" w:cs="Arial"/>
                <w:sz w:val="22"/>
                <w:szCs w:val="22"/>
              </w:rPr>
            </w:pPr>
          </w:p>
          <w:p w14:paraId="3E00C316" w14:textId="4B031582" w:rsidR="00CE5685" w:rsidRPr="003178A2" w:rsidRDefault="00190FED" w:rsidP="003178A2">
            <w:pPr>
              <w:spacing w:after="160" w:line="259" w:lineRule="auto"/>
              <w:jc w:val="both"/>
              <w:rPr>
                <w:rFonts w:ascii="Arial" w:hAnsi="Arial" w:cs="Arial"/>
                <w:sz w:val="22"/>
                <w:szCs w:val="22"/>
              </w:rPr>
            </w:pPr>
            <w:r w:rsidRPr="003178A2">
              <w:rPr>
                <w:rFonts w:ascii="Arial" w:hAnsi="Arial" w:cs="Arial"/>
                <w:sz w:val="22"/>
                <w:szCs w:val="22"/>
              </w:rPr>
              <w:t xml:space="preserve">Entry to the facility is proposed through the ‘main entry’ door located within the dedicated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car</w:t>
            </w:r>
            <w:r w:rsidR="00981CEF">
              <w:rPr>
                <w:rFonts w:ascii="Arial" w:hAnsi="Arial" w:cs="Arial"/>
                <w:sz w:val="22"/>
                <w:szCs w:val="22"/>
              </w:rPr>
              <w:t xml:space="preserve"> </w:t>
            </w:r>
            <w:r w:rsidRPr="003178A2">
              <w:rPr>
                <w:rFonts w:ascii="Arial" w:hAnsi="Arial" w:cs="Arial"/>
                <w:sz w:val="22"/>
                <w:szCs w:val="22"/>
              </w:rPr>
              <w:t xml:space="preserve">park.  </w:t>
            </w:r>
          </w:p>
          <w:p w14:paraId="5B830C0B" w14:textId="505CF7F0" w:rsidR="000B2DB1" w:rsidRPr="003178A2" w:rsidRDefault="00190FED" w:rsidP="003178A2">
            <w:pPr>
              <w:spacing w:after="160" w:line="259" w:lineRule="auto"/>
              <w:jc w:val="both"/>
              <w:rPr>
                <w:rFonts w:ascii="Arial" w:hAnsi="Arial" w:cs="Arial"/>
                <w:sz w:val="22"/>
                <w:szCs w:val="22"/>
              </w:rPr>
            </w:pPr>
            <w:r w:rsidRPr="003178A2">
              <w:rPr>
                <w:rFonts w:ascii="Arial" w:hAnsi="Arial" w:cs="Arial"/>
                <w:sz w:val="22"/>
                <w:szCs w:val="22"/>
              </w:rPr>
              <w:t xml:space="preserve">An entry door through to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car</w:t>
            </w:r>
            <w:r w:rsidR="00981CEF">
              <w:rPr>
                <w:rFonts w:ascii="Arial" w:hAnsi="Arial" w:cs="Arial"/>
                <w:sz w:val="22"/>
                <w:szCs w:val="22"/>
              </w:rPr>
              <w:t xml:space="preserve"> </w:t>
            </w:r>
            <w:r w:rsidRPr="003178A2">
              <w:rPr>
                <w:rFonts w:ascii="Arial" w:hAnsi="Arial" w:cs="Arial"/>
                <w:sz w:val="22"/>
                <w:szCs w:val="22"/>
              </w:rPr>
              <w:t>park is provided with pedestrian path from the front boundary of Anderson Road</w:t>
            </w:r>
            <w:r w:rsidR="00CE5685" w:rsidRPr="003178A2">
              <w:rPr>
                <w:rFonts w:ascii="Arial" w:hAnsi="Arial" w:cs="Arial"/>
                <w:sz w:val="22"/>
                <w:szCs w:val="22"/>
              </w:rPr>
              <w:t>, beside the main driveway entry.  The pathway is separated from the driveway by a safety rail The pedestrian pathway is visible from the street and does not enter the facility through the outdoor play space.</w:t>
            </w:r>
            <w:r w:rsidR="000B2DB1" w:rsidRPr="003178A2">
              <w:rPr>
                <w:rFonts w:ascii="Arial" w:hAnsi="Arial" w:cs="Arial"/>
                <w:sz w:val="22"/>
                <w:szCs w:val="22"/>
              </w:rPr>
              <w:t xml:space="preserve">  </w:t>
            </w:r>
          </w:p>
          <w:p w14:paraId="77698C64" w14:textId="20D30C14" w:rsidR="00CE5685" w:rsidRPr="003178A2" w:rsidRDefault="000B2DB1" w:rsidP="003178A2">
            <w:pPr>
              <w:spacing w:after="160" w:line="259" w:lineRule="auto"/>
              <w:jc w:val="both"/>
              <w:rPr>
                <w:rFonts w:ascii="Arial" w:hAnsi="Arial" w:cs="Arial"/>
                <w:sz w:val="22"/>
                <w:szCs w:val="22"/>
              </w:rPr>
            </w:pPr>
            <w:r w:rsidRPr="003178A2">
              <w:rPr>
                <w:rFonts w:ascii="Arial" w:hAnsi="Arial" w:cs="Arial"/>
                <w:sz w:val="22"/>
                <w:szCs w:val="22"/>
              </w:rPr>
              <w:t xml:space="preserve">A condition of consent is recommended requiring the construction of the handrail be to Australian Standard and shall prevent vehicular pedestrian conflict. </w:t>
            </w:r>
          </w:p>
          <w:p w14:paraId="748D7E52" w14:textId="19A0989E" w:rsidR="00190FED" w:rsidRPr="003178A2" w:rsidRDefault="00CE5685" w:rsidP="003178A2">
            <w:pPr>
              <w:spacing w:after="160" w:line="259" w:lineRule="auto"/>
              <w:jc w:val="both"/>
              <w:rPr>
                <w:rFonts w:ascii="Arial" w:hAnsi="Arial" w:cs="Arial"/>
                <w:sz w:val="22"/>
                <w:szCs w:val="22"/>
              </w:rPr>
            </w:pPr>
            <w:r w:rsidRPr="003178A2">
              <w:rPr>
                <w:rFonts w:ascii="Arial" w:hAnsi="Arial" w:cs="Arial"/>
                <w:sz w:val="22"/>
                <w:szCs w:val="22"/>
              </w:rPr>
              <w:t xml:space="preserve">An additional door entering into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car</w:t>
            </w:r>
            <w:r w:rsidR="00981CEF">
              <w:rPr>
                <w:rFonts w:ascii="Arial" w:hAnsi="Arial" w:cs="Arial"/>
                <w:sz w:val="22"/>
                <w:szCs w:val="22"/>
              </w:rPr>
              <w:t xml:space="preserve"> </w:t>
            </w:r>
            <w:r w:rsidRPr="003178A2">
              <w:rPr>
                <w:rFonts w:ascii="Arial" w:hAnsi="Arial" w:cs="Arial"/>
                <w:sz w:val="22"/>
                <w:szCs w:val="22"/>
              </w:rPr>
              <w:t xml:space="preserve">park is provided through from the main driveway entry of the complex.  An indicative location for signage for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has been provided, and includes a sign for the child care centre at the door way through from the main complex driveway and another sign along the child care centre driveway.</w:t>
            </w:r>
          </w:p>
        </w:tc>
        <w:tc>
          <w:tcPr>
            <w:tcW w:w="1276" w:type="dxa"/>
          </w:tcPr>
          <w:p w14:paraId="7333F5FD"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Yes</w:t>
            </w:r>
          </w:p>
          <w:p w14:paraId="2B70E1D3"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61470BEA" w14:textId="77777777" w:rsidTr="00DB6D4B">
        <w:trPr>
          <w:trHeight w:val="484"/>
        </w:trPr>
        <w:tc>
          <w:tcPr>
            <w:tcW w:w="10490" w:type="dxa"/>
            <w:gridSpan w:val="3"/>
            <w:vAlign w:val="center"/>
          </w:tcPr>
          <w:p w14:paraId="609C2512" w14:textId="410BA47D"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 xml:space="preserve">Objective: To ensure that </w:t>
            </w:r>
            <w:proofErr w:type="gramStart"/>
            <w:r w:rsidRPr="003178A2">
              <w:rPr>
                <w:rFonts w:ascii="Arial" w:hAnsi="Arial" w:cs="Arial"/>
                <w:b/>
                <w:bCs/>
                <w:i/>
                <w:iCs/>
                <w:sz w:val="22"/>
                <w:szCs w:val="22"/>
              </w:rPr>
              <w:t>child care</w:t>
            </w:r>
            <w:proofErr w:type="gramEnd"/>
            <w:r w:rsidRPr="003178A2">
              <w:rPr>
                <w:rFonts w:ascii="Arial" w:hAnsi="Arial" w:cs="Arial"/>
                <w:b/>
                <w:bCs/>
                <w:i/>
                <w:iCs/>
                <w:sz w:val="22"/>
                <w:szCs w:val="22"/>
              </w:rPr>
              <w:t xml:space="preserve"> facilities are designed to be accessible by all potential users.</w:t>
            </w:r>
          </w:p>
        </w:tc>
      </w:tr>
      <w:tr w:rsidR="00DB6D4B" w:rsidRPr="003178A2" w14:paraId="2C3C6C78" w14:textId="77777777" w:rsidTr="007B4782">
        <w:tc>
          <w:tcPr>
            <w:tcW w:w="4537" w:type="dxa"/>
          </w:tcPr>
          <w:p w14:paraId="7DA0EAD1" w14:textId="77777777" w:rsidR="00DB6D4B" w:rsidRPr="003178A2" w:rsidRDefault="00DB6D4B" w:rsidP="003178A2">
            <w:pPr>
              <w:spacing w:after="160" w:line="259" w:lineRule="auto"/>
              <w:jc w:val="both"/>
              <w:rPr>
                <w:rFonts w:ascii="Arial" w:hAnsi="Arial" w:cs="Arial"/>
                <w:b/>
                <w:bCs/>
                <w:iCs/>
                <w:sz w:val="22"/>
                <w:szCs w:val="22"/>
              </w:rPr>
            </w:pPr>
            <w:r w:rsidRPr="003178A2">
              <w:rPr>
                <w:rFonts w:ascii="Arial" w:hAnsi="Arial" w:cs="Arial"/>
                <w:b/>
                <w:bCs/>
                <w:iCs/>
                <w:sz w:val="22"/>
                <w:szCs w:val="22"/>
              </w:rPr>
              <w:t xml:space="preserve">C16 </w:t>
            </w:r>
            <w:bookmarkStart w:id="4" w:name="_Hlk9958099"/>
          </w:p>
          <w:bookmarkEnd w:id="4"/>
          <w:p w14:paraId="215D59D3" w14:textId="77777777" w:rsidR="00DB6D4B" w:rsidRPr="003178A2" w:rsidRDefault="00DB6D4B" w:rsidP="003178A2">
            <w:pPr>
              <w:spacing w:after="160" w:line="259" w:lineRule="auto"/>
              <w:jc w:val="both"/>
              <w:rPr>
                <w:rFonts w:ascii="Arial" w:hAnsi="Arial" w:cs="Arial"/>
                <w:bCs/>
                <w:iCs/>
                <w:sz w:val="22"/>
                <w:szCs w:val="22"/>
              </w:rPr>
            </w:pPr>
            <w:r w:rsidRPr="003178A2">
              <w:rPr>
                <w:rFonts w:ascii="Arial" w:hAnsi="Arial" w:cs="Arial"/>
                <w:bCs/>
                <w:iCs/>
                <w:sz w:val="22"/>
                <w:szCs w:val="22"/>
              </w:rPr>
              <w:t>Accessible design can be achieved by:</w:t>
            </w:r>
          </w:p>
          <w:p w14:paraId="32DAE18C" w14:textId="0562E8EC" w:rsidR="00DB6D4B" w:rsidRPr="003178A2" w:rsidRDefault="00DB6D4B" w:rsidP="003178A2">
            <w:pPr>
              <w:numPr>
                <w:ilvl w:val="0"/>
                <w:numId w:val="21"/>
              </w:numPr>
              <w:spacing w:after="160" w:line="259" w:lineRule="auto"/>
              <w:ind w:left="598" w:hanging="567"/>
              <w:jc w:val="both"/>
              <w:rPr>
                <w:rFonts w:ascii="Arial" w:hAnsi="Arial" w:cs="Arial"/>
                <w:bCs/>
                <w:iCs/>
                <w:sz w:val="22"/>
                <w:szCs w:val="22"/>
              </w:rPr>
            </w:pPr>
            <w:r w:rsidRPr="003178A2">
              <w:rPr>
                <w:rFonts w:ascii="Arial" w:hAnsi="Arial" w:cs="Arial"/>
                <w:bCs/>
                <w:iCs/>
                <w:sz w:val="22"/>
                <w:szCs w:val="22"/>
              </w:rPr>
              <w:t xml:space="preserve">providing accessibility to and within the building in accordance with all relevant legislation </w:t>
            </w:r>
          </w:p>
          <w:p w14:paraId="120B84E4" w14:textId="77777777" w:rsidR="00DB6D4B" w:rsidRPr="003178A2" w:rsidRDefault="00DB6D4B" w:rsidP="003178A2">
            <w:pPr>
              <w:spacing w:after="160" w:line="259" w:lineRule="auto"/>
              <w:ind w:left="598" w:hanging="567"/>
              <w:jc w:val="both"/>
              <w:rPr>
                <w:rFonts w:ascii="Arial" w:hAnsi="Arial" w:cs="Arial"/>
                <w:bCs/>
                <w:iCs/>
                <w:sz w:val="22"/>
                <w:szCs w:val="22"/>
              </w:rPr>
            </w:pPr>
            <w:r w:rsidRPr="003178A2">
              <w:rPr>
                <w:rFonts w:ascii="Arial" w:hAnsi="Arial" w:cs="Arial"/>
                <w:bCs/>
                <w:iCs/>
                <w:sz w:val="22"/>
                <w:szCs w:val="22"/>
              </w:rPr>
              <w:t>2</w:t>
            </w:r>
            <w:r w:rsidRPr="003178A2">
              <w:rPr>
                <w:rFonts w:ascii="Arial" w:hAnsi="Arial" w:cs="Arial"/>
                <w:bCs/>
                <w:iCs/>
                <w:sz w:val="22"/>
                <w:szCs w:val="22"/>
              </w:rPr>
              <w:tab/>
              <w:t xml:space="preserve">linking all key areas of the site by level or ramped pathways that are </w:t>
            </w:r>
            <w:r w:rsidRPr="003178A2">
              <w:rPr>
                <w:rFonts w:ascii="Arial" w:hAnsi="Arial" w:cs="Arial"/>
                <w:bCs/>
                <w:iCs/>
                <w:sz w:val="22"/>
                <w:szCs w:val="22"/>
              </w:rPr>
              <w:lastRenderedPageBreak/>
              <w:t xml:space="preserve">accessible to prams and wheelchairs, including between all car parking areas and the main building entry </w:t>
            </w:r>
          </w:p>
          <w:p w14:paraId="15FF5E1E" w14:textId="77777777" w:rsidR="00DB6D4B" w:rsidRPr="003178A2" w:rsidRDefault="00DB6D4B" w:rsidP="003178A2">
            <w:pPr>
              <w:spacing w:after="160" w:line="259" w:lineRule="auto"/>
              <w:ind w:left="598" w:hanging="567"/>
              <w:jc w:val="both"/>
              <w:rPr>
                <w:rFonts w:ascii="Arial" w:hAnsi="Arial" w:cs="Arial"/>
                <w:bCs/>
                <w:iCs/>
                <w:sz w:val="22"/>
                <w:szCs w:val="22"/>
              </w:rPr>
            </w:pPr>
            <w:r w:rsidRPr="003178A2">
              <w:rPr>
                <w:rFonts w:ascii="Arial" w:hAnsi="Arial" w:cs="Arial"/>
                <w:bCs/>
                <w:iCs/>
                <w:sz w:val="22"/>
                <w:szCs w:val="22"/>
              </w:rPr>
              <w:t>3.</w:t>
            </w:r>
            <w:r w:rsidRPr="003178A2">
              <w:rPr>
                <w:rFonts w:ascii="Arial" w:hAnsi="Arial" w:cs="Arial"/>
                <w:bCs/>
                <w:iCs/>
                <w:sz w:val="22"/>
                <w:szCs w:val="22"/>
              </w:rPr>
              <w:tab/>
              <w:t>providing a continuous path of travel to and within the building, including access between the street entry and car parking and main building entrance. Platform lifts should be avoided where possible</w:t>
            </w:r>
          </w:p>
          <w:p w14:paraId="2F6C9AB8" w14:textId="48E9540E" w:rsidR="00DB6D4B" w:rsidRPr="003178A2" w:rsidRDefault="00DB6D4B" w:rsidP="003178A2">
            <w:pPr>
              <w:spacing w:after="160" w:line="259" w:lineRule="auto"/>
              <w:ind w:left="598" w:hanging="567"/>
              <w:jc w:val="both"/>
              <w:rPr>
                <w:rFonts w:ascii="Arial" w:hAnsi="Arial" w:cs="Arial"/>
                <w:bCs/>
                <w:iCs/>
                <w:sz w:val="22"/>
                <w:szCs w:val="22"/>
              </w:rPr>
            </w:pPr>
            <w:r w:rsidRPr="003178A2">
              <w:rPr>
                <w:rFonts w:ascii="Arial" w:hAnsi="Arial" w:cs="Arial"/>
                <w:bCs/>
                <w:iCs/>
                <w:sz w:val="22"/>
                <w:szCs w:val="22"/>
              </w:rPr>
              <w:t>4.</w:t>
            </w:r>
            <w:r w:rsidRPr="003178A2">
              <w:rPr>
                <w:rFonts w:ascii="Arial" w:hAnsi="Arial" w:cs="Arial"/>
                <w:bCs/>
                <w:iCs/>
                <w:sz w:val="22"/>
                <w:szCs w:val="22"/>
              </w:rPr>
              <w:tab/>
              <w:t>minimising ramping by ensuring building entries and ground floors are well located relative to the level of the footpath</w:t>
            </w:r>
          </w:p>
        </w:tc>
        <w:tc>
          <w:tcPr>
            <w:tcW w:w="4677" w:type="dxa"/>
            <w:shd w:val="clear" w:color="auto" w:fill="auto"/>
          </w:tcPr>
          <w:p w14:paraId="747863ED" w14:textId="77777777" w:rsidR="00DB6D4B" w:rsidRPr="003178A2" w:rsidRDefault="00DB6D4B" w:rsidP="003178A2">
            <w:pPr>
              <w:spacing w:after="160" w:line="259" w:lineRule="auto"/>
              <w:jc w:val="both"/>
              <w:rPr>
                <w:rFonts w:ascii="Arial" w:hAnsi="Arial" w:cs="Arial"/>
                <w:sz w:val="22"/>
                <w:szCs w:val="22"/>
              </w:rPr>
            </w:pPr>
          </w:p>
          <w:p w14:paraId="714179B4" w14:textId="77777777" w:rsidR="00DB6D4B" w:rsidRPr="003178A2" w:rsidRDefault="000B2DB1" w:rsidP="003178A2">
            <w:pPr>
              <w:spacing w:after="160" w:line="259" w:lineRule="auto"/>
              <w:jc w:val="both"/>
              <w:rPr>
                <w:rFonts w:ascii="Arial" w:hAnsi="Arial" w:cs="Arial"/>
                <w:sz w:val="22"/>
                <w:szCs w:val="22"/>
              </w:rPr>
            </w:pPr>
            <w:r w:rsidRPr="003178A2">
              <w:rPr>
                <w:rFonts w:ascii="Arial" w:hAnsi="Arial" w:cs="Arial"/>
                <w:sz w:val="22"/>
                <w:szCs w:val="22"/>
              </w:rPr>
              <w:t xml:space="preserve">An accessible pathway is provided from the front boundary to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entry.  </w:t>
            </w:r>
          </w:p>
          <w:p w14:paraId="68ECD49C" w14:textId="2B8F11CE" w:rsidR="000B2DB1" w:rsidRPr="003178A2" w:rsidRDefault="000B2DB1" w:rsidP="003178A2">
            <w:pPr>
              <w:spacing w:after="160" w:line="259" w:lineRule="auto"/>
              <w:jc w:val="both"/>
              <w:rPr>
                <w:rFonts w:ascii="Arial" w:hAnsi="Arial" w:cs="Arial"/>
                <w:sz w:val="22"/>
                <w:szCs w:val="22"/>
              </w:rPr>
            </w:pPr>
            <w:r w:rsidRPr="003178A2">
              <w:rPr>
                <w:rFonts w:ascii="Arial" w:hAnsi="Arial" w:cs="Arial"/>
                <w:sz w:val="22"/>
                <w:szCs w:val="22"/>
              </w:rPr>
              <w:t>A continuous path of travel is provided from the street, through the car</w:t>
            </w:r>
            <w:r w:rsidR="00981CEF">
              <w:rPr>
                <w:rFonts w:ascii="Arial" w:hAnsi="Arial" w:cs="Arial"/>
                <w:sz w:val="22"/>
                <w:szCs w:val="22"/>
              </w:rPr>
              <w:t xml:space="preserve"> </w:t>
            </w:r>
            <w:r w:rsidRPr="003178A2">
              <w:rPr>
                <w:rFonts w:ascii="Arial" w:hAnsi="Arial" w:cs="Arial"/>
                <w:sz w:val="22"/>
                <w:szCs w:val="22"/>
              </w:rPr>
              <w:t xml:space="preserve">park, into the building and circulating within the </w:t>
            </w:r>
            <w:proofErr w:type="gramStart"/>
            <w:r w:rsidRPr="003178A2">
              <w:rPr>
                <w:rFonts w:ascii="Arial" w:hAnsi="Arial" w:cs="Arial"/>
                <w:sz w:val="22"/>
                <w:szCs w:val="22"/>
              </w:rPr>
              <w:t>child</w:t>
            </w:r>
            <w:r w:rsidR="00981CEF">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w:t>
            </w:r>
            <w:r w:rsidRPr="003178A2">
              <w:rPr>
                <w:rFonts w:ascii="Arial" w:hAnsi="Arial" w:cs="Arial"/>
                <w:sz w:val="22"/>
                <w:szCs w:val="22"/>
              </w:rPr>
              <w:lastRenderedPageBreak/>
              <w:t xml:space="preserve">centre.  The design includes a lift to access the first floor of the development. </w:t>
            </w:r>
          </w:p>
          <w:p w14:paraId="79CA0A14" w14:textId="0E016AD3" w:rsidR="000B2DB1" w:rsidRPr="003178A2" w:rsidRDefault="000B2DB1" w:rsidP="003178A2">
            <w:pPr>
              <w:spacing w:after="160" w:line="259" w:lineRule="auto"/>
              <w:jc w:val="both"/>
              <w:rPr>
                <w:rFonts w:ascii="Arial" w:hAnsi="Arial" w:cs="Arial"/>
                <w:sz w:val="22"/>
                <w:szCs w:val="22"/>
              </w:rPr>
            </w:pPr>
            <w:r w:rsidRPr="003178A2">
              <w:rPr>
                <w:rFonts w:ascii="Arial" w:hAnsi="Arial" w:cs="Arial"/>
                <w:sz w:val="22"/>
                <w:szCs w:val="22"/>
              </w:rPr>
              <w:t>A disab</w:t>
            </w:r>
            <w:r w:rsidR="00CA130B" w:rsidRPr="003178A2">
              <w:rPr>
                <w:rFonts w:ascii="Arial" w:hAnsi="Arial" w:cs="Arial"/>
                <w:sz w:val="22"/>
                <w:szCs w:val="22"/>
              </w:rPr>
              <w:t xml:space="preserve">led persons </w:t>
            </w:r>
            <w:r w:rsidRPr="003178A2">
              <w:rPr>
                <w:rFonts w:ascii="Arial" w:hAnsi="Arial" w:cs="Arial"/>
                <w:sz w:val="22"/>
                <w:szCs w:val="22"/>
              </w:rPr>
              <w:t xml:space="preserve">bathroom is provided on both floors. </w:t>
            </w:r>
          </w:p>
          <w:p w14:paraId="2896B155" w14:textId="77777777" w:rsidR="000B2DB1" w:rsidRPr="003178A2" w:rsidRDefault="000B2DB1" w:rsidP="003178A2">
            <w:pPr>
              <w:spacing w:after="160" w:line="259" w:lineRule="auto"/>
              <w:jc w:val="both"/>
              <w:rPr>
                <w:rFonts w:ascii="Arial" w:hAnsi="Arial" w:cs="Arial"/>
                <w:sz w:val="22"/>
                <w:szCs w:val="22"/>
              </w:rPr>
            </w:pPr>
            <w:r w:rsidRPr="003178A2">
              <w:rPr>
                <w:rFonts w:ascii="Arial" w:hAnsi="Arial" w:cs="Arial"/>
                <w:sz w:val="22"/>
                <w:szCs w:val="22"/>
              </w:rPr>
              <w:t>The access path from the street to the building is ramped to accommodate the fall of the site.  The ramp gradient is proposed at a slope of 1:14</w:t>
            </w:r>
            <w:r w:rsidR="00EC5283" w:rsidRPr="003178A2">
              <w:rPr>
                <w:rFonts w:ascii="Arial" w:hAnsi="Arial" w:cs="Arial"/>
                <w:sz w:val="22"/>
                <w:szCs w:val="22"/>
              </w:rPr>
              <w:t>.</w:t>
            </w:r>
          </w:p>
          <w:p w14:paraId="458B0CD5" w14:textId="77777777" w:rsidR="00EC5283" w:rsidRPr="003178A2" w:rsidRDefault="00EC5283" w:rsidP="003178A2">
            <w:pPr>
              <w:spacing w:after="160" w:line="259" w:lineRule="auto"/>
              <w:jc w:val="both"/>
              <w:rPr>
                <w:rFonts w:ascii="Arial" w:hAnsi="Arial" w:cs="Arial"/>
                <w:sz w:val="22"/>
                <w:szCs w:val="22"/>
              </w:rPr>
            </w:pPr>
            <w:r w:rsidRPr="003178A2">
              <w:rPr>
                <w:rFonts w:ascii="Arial" w:hAnsi="Arial" w:cs="Arial"/>
                <w:sz w:val="22"/>
                <w:szCs w:val="22"/>
              </w:rPr>
              <w:t xml:space="preserve">A lift is </w:t>
            </w:r>
            <w:proofErr w:type="gramStart"/>
            <w:r w:rsidRPr="003178A2">
              <w:rPr>
                <w:rFonts w:ascii="Arial" w:hAnsi="Arial" w:cs="Arial"/>
                <w:sz w:val="22"/>
                <w:szCs w:val="22"/>
              </w:rPr>
              <w:t>proposed,</w:t>
            </w:r>
            <w:proofErr w:type="gramEnd"/>
            <w:r w:rsidRPr="003178A2">
              <w:rPr>
                <w:rFonts w:ascii="Arial" w:hAnsi="Arial" w:cs="Arial"/>
                <w:sz w:val="22"/>
                <w:szCs w:val="22"/>
              </w:rPr>
              <w:t xml:space="preserve"> however no platform lifts are proposed.</w:t>
            </w:r>
          </w:p>
          <w:p w14:paraId="499E6831" w14:textId="257E59BD" w:rsidR="00EC5283" w:rsidRPr="003178A2" w:rsidRDefault="00EC5283" w:rsidP="003178A2">
            <w:pPr>
              <w:spacing w:after="160" w:line="259" w:lineRule="auto"/>
              <w:jc w:val="both"/>
              <w:rPr>
                <w:rFonts w:ascii="Arial" w:hAnsi="Arial" w:cs="Arial"/>
                <w:sz w:val="22"/>
                <w:szCs w:val="22"/>
              </w:rPr>
            </w:pPr>
            <w:r w:rsidRPr="003178A2">
              <w:rPr>
                <w:rFonts w:ascii="Arial" w:hAnsi="Arial" w:cs="Arial"/>
                <w:sz w:val="22"/>
                <w:szCs w:val="22"/>
              </w:rPr>
              <w:t xml:space="preserve">The only ramp required for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w:t>
            </w:r>
            <w:r w:rsidR="00CA130B" w:rsidRPr="003178A2">
              <w:rPr>
                <w:rFonts w:ascii="Arial" w:hAnsi="Arial" w:cs="Arial"/>
                <w:sz w:val="22"/>
                <w:szCs w:val="22"/>
              </w:rPr>
              <w:t>re</w:t>
            </w:r>
            <w:r w:rsidRPr="003178A2">
              <w:rPr>
                <w:rFonts w:ascii="Arial" w:hAnsi="Arial" w:cs="Arial"/>
                <w:sz w:val="22"/>
                <w:szCs w:val="22"/>
              </w:rPr>
              <w:t xml:space="preserve"> is the pedestrian path entry ramp provided from the Anderson Road boundary as described above. </w:t>
            </w:r>
          </w:p>
        </w:tc>
        <w:tc>
          <w:tcPr>
            <w:tcW w:w="1276" w:type="dxa"/>
          </w:tcPr>
          <w:p w14:paraId="5D100B9F"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p>
          <w:p w14:paraId="4B9ABB36" w14:textId="77777777" w:rsidR="00DB6D4B" w:rsidRPr="003178A2" w:rsidRDefault="00DB6D4B" w:rsidP="003178A2">
            <w:pPr>
              <w:spacing w:after="160" w:line="259" w:lineRule="auto"/>
              <w:jc w:val="both"/>
              <w:rPr>
                <w:rFonts w:ascii="Arial" w:hAnsi="Arial" w:cs="Arial"/>
                <w:sz w:val="22"/>
                <w:szCs w:val="22"/>
              </w:rPr>
            </w:pPr>
          </w:p>
          <w:p w14:paraId="0A0CE867"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71D13B60" w14:textId="77777777" w:rsidTr="00DB6D4B">
        <w:trPr>
          <w:trHeight w:val="278"/>
        </w:trPr>
        <w:tc>
          <w:tcPr>
            <w:tcW w:w="10490" w:type="dxa"/>
            <w:gridSpan w:val="3"/>
            <w:shd w:val="clear" w:color="auto" w:fill="BFBFBF" w:themeFill="background1" w:themeFillShade="BF"/>
            <w:vAlign w:val="center"/>
          </w:tcPr>
          <w:p w14:paraId="251A0226"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sz w:val="22"/>
                <w:szCs w:val="22"/>
              </w:rPr>
              <w:t>3.4 Landscaping</w:t>
            </w:r>
          </w:p>
        </w:tc>
      </w:tr>
      <w:tr w:rsidR="00DB6D4B" w:rsidRPr="003178A2" w14:paraId="5EFB617A" w14:textId="77777777" w:rsidTr="00DB6D4B">
        <w:trPr>
          <w:trHeight w:val="283"/>
        </w:trPr>
        <w:tc>
          <w:tcPr>
            <w:tcW w:w="10490" w:type="dxa"/>
            <w:gridSpan w:val="3"/>
            <w:vAlign w:val="center"/>
          </w:tcPr>
          <w:p w14:paraId="02DFCE56"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Objective: To provide landscape design that contributes to the streetscape and amenity.</w:t>
            </w:r>
          </w:p>
        </w:tc>
      </w:tr>
      <w:tr w:rsidR="00DB6D4B" w:rsidRPr="003178A2" w14:paraId="7C0B7761" w14:textId="77777777" w:rsidTr="00DB6D4B">
        <w:tc>
          <w:tcPr>
            <w:tcW w:w="4537" w:type="dxa"/>
          </w:tcPr>
          <w:p w14:paraId="6CD773EA" w14:textId="77777777" w:rsidR="00DB6D4B" w:rsidRPr="003178A2" w:rsidRDefault="00DB6D4B" w:rsidP="003178A2">
            <w:pPr>
              <w:spacing w:after="160" w:line="259" w:lineRule="auto"/>
              <w:jc w:val="both"/>
              <w:rPr>
                <w:rFonts w:ascii="Arial" w:hAnsi="Arial" w:cs="Arial"/>
                <w:b/>
                <w:bCs/>
                <w:iCs/>
                <w:sz w:val="22"/>
                <w:szCs w:val="22"/>
              </w:rPr>
            </w:pPr>
            <w:r w:rsidRPr="003178A2">
              <w:rPr>
                <w:rFonts w:ascii="Arial" w:hAnsi="Arial" w:cs="Arial"/>
                <w:b/>
                <w:bCs/>
                <w:iCs/>
                <w:sz w:val="22"/>
                <w:szCs w:val="22"/>
              </w:rPr>
              <w:t xml:space="preserve">C17 </w:t>
            </w:r>
          </w:p>
          <w:p w14:paraId="2086CCC0" w14:textId="77777777" w:rsidR="00DB6D4B" w:rsidRPr="003178A2" w:rsidRDefault="00DB6D4B" w:rsidP="003178A2">
            <w:pPr>
              <w:spacing w:after="160" w:line="259" w:lineRule="auto"/>
              <w:jc w:val="both"/>
              <w:rPr>
                <w:rFonts w:ascii="Arial" w:hAnsi="Arial" w:cs="Arial"/>
                <w:iCs/>
                <w:sz w:val="22"/>
                <w:szCs w:val="22"/>
              </w:rPr>
            </w:pPr>
            <w:r w:rsidRPr="003178A2">
              <w:rPr>
                <w:rFonts w:ascii="Arial" w:hAnsi="Arial" w:cs="Arial"/>
                <w:iCs/>
                <w:sz w:val="22"/>
                <w:szCs w:val="22"/>
              </w:rPr>
              <w:t xml:space="preserve">Appropriate planting should be provided along the boundary integrated with fencing. Screen planting should not be included in calculations of unencumbered outdoor space. Use the existing landscape where feasible to provide a </w:t>
            </w:r>
            <w:proofErr w:type="gramStart"/>
            <w:r w:rsidRPr="003178A2">
              <w:rPr>
                <w:rFonts w:ascii="Arial" w:hAnsi="Arial" w:cs="Arial"/>
                <w:iCs/>
                <w:sz w:val="22"/>
                <w:szCs w:val="22"/>
              </w:rPr>
              <w:t>high quality</w:t>
            </w:r>
            <w:proofErr w:type="gramEnd"/>
            <w:r w:rsidRPr="003178A2">
              <w:rPr>
                <w:rFonts w:ascii="Arial" w:hAnsi="Arial" w:cs="Arial"/>
                <w:iCs/>
                <w:sz w:val="22"/>
                <w:szCs w:val="22"/>
              </w:rPr>
              <w:t xml:space="preserve"> landscaped area by:</w:t>
            </w:r>
          </w:p>
          <w:p w14:paraId="638EA3BE" w14:textId="77777777" w:rsidR="00DB6D4B" w:rsidRPr="003178A2" w:rsidRDefault="00DB6D4B" w:rsidP="003178A2">
            <w:pPr>
              <w:numPr>
                <w:ilvl w:val="0"/>
                <w:numId w:val="10"/>
              </w:numPr>
              <w:spacing w:after="160" w:line="259" w:lineRule="auto"/>
              <w:ind w:left="598" w:hanging="567"/>
              <w:jc w:val="both"/>
              <w:rPr>
                <w:rFonts w:ascii="Arial" w:hAnsi="Arial" w:cs="Arial"/>
                <w:bCs/>
                <w:iCs/>
                <w:sz w:val="22"/>
                <w:szCs w:val="22"/>
              </w:rPr>
            </w:pPr>
            <w:r w:rsidRPr="003178A2">
              <w:rPr>
                <w:rFonts w:ascii="Arial" w:hAnsi="Arial" w:cs="Arial"/>
                <w:bCs/>
                <w:iCs/>
                <w:sz w:val="22"/>
                <w:szCs w:val="22"/>
              </w:rPr>
              <w:t>reflecting and reinforcing the local context</w:t>
            </w:r>
          </w:p>
          <w:p w14:paraId="31A6357A" w14:textId="77777777" w:rsidR="00DB6D4B" w:rsidRPr="003178A2" w:rsidRDefault="00DB6D4B" w:rsidP="003178A2">
            <w:pPr>
              <w:numPr>
                <w:ilvl w:val="0"/>
                <w:numId w:val="10"/>
              </w:numPr>
              <w:spacing w:after="160" w:line="259" w:lineRule="auto"/>
              <w:ind w:left="598" w:hanging="567"/>
              <w:jc w:val="both"/>
              <w:rPr>
                <w:rFonts w:ascii="Arial" w:hAnsi="Arial" w:cs="Arial"/>
                <w:sz w:val="22"/>
                <w:szCs w:val="22"/>
              </w:rPr>
            </w:pPr>
            <w:r w:rsidRPr="003178A2">
              <w:rPr>
                <w:rFonts w:ascii="Arial" w:hAnsi="Arial" w:cs="Arial"/>
                <w:bCs/>
                <w:iCs/>
                <w:sz w:val="22"/>
                <w:szCs w:val="22"/>
              </w:rPr>
              <w:t xml:space="preserve"> incorporating natural features of the site, such as trees, rocky </w:t>
            </w:r>
            <w:proofErr w:type="gramStart"/>
            <w:r w:rsidRPr="003178A2">
              <w:rPr>
                <w:rFonts w:ascii="Arial" w:hAnsi="Arial" w:cs="Arial"/>
                <w:bCs/>
                <w:iCs/>
                <w:sz w:val="22"/>
                <w:szCs w:val="22"/>
              </w:rPr>
              <w:t>outcrops</w:t>
            </w:r>
            <w:proofErr w:type="gramEnd"/>
            <w:r w:rsidRPr="003178A2">
              <w:rPr>
                <w:rFonts w:ascii="Arial" w:hAnsi="Arial" w:cs="Arial"/>
                <w:bCs/>
                <w:iCs/>
                <w:sz w:val="22"/>
                <w:szCs w:val="22"/>
              </w:rPr>
              <w:t xml:space="preserve"> and vegetation communities into landscaping</w:t>
            </w:r>
          </w:p>
        </w:tc>
        <w:tc>
          <w:tcPr>
            <w:tcW w:w="4677" w:type="dxa"/>
            <w:shd w:val="clear" w:color="auto" w:fill="auto"/>
          </w:tcPr>
          <w:p w14:paraId="1FF13BAE" w14:textId="74B0A3C4" w:rsidR="0059480D" w:rsidRPr="003178A2" w:rsidRDefault="00EC5283" w:rsidP="003178A2">
            <w:pPr>
              <w:spacing w:after="160" w:line="259" w:lineRule="auto"/>
              <w:jc w:val="both"/>
              <w:rPr>
                <w:rFonts w:ascii="Arial" w:hAnsi="Arial" w:cs="Arial"/>
                <w:sz w:val="22"/>
                <w:szCs w:val="22"/>
              </w:rPr>
            </w:pPr>
            <w:r w:rsidRPr="003178A2">
              <w:rPr>
                <w:rFonts w:ascii="Arial" w:hAnsi="Arial" w:cs="Arial"/>
                <w:sz w:val="22"/>
                <w:szCs w:val="22"/>
              </w:rPr>
              <w:t xml:space="preserve">A Landscape </w:t>
            </w:r>
            <w:r w:rsidR="00981CEF">
              <w:rPr>
                <w:rFonts w:ascii="Arial" w:hAnsi="Arial" w:cs="Arial"/>
                <w:sz w:val="22"/>
                <w:szCs w:val="22"/>
              </w:rPr>
              <w:t>P</w:t>
            </w:r>
            <w:r w:rsidRPr="003178A2">
              <w:rPr>
                <w:rFonts w:ascii="Arial" w:hAnsi="Arial" w:cs="Arial"/>
                <w:sz w:val="22"/>
                <w:szCs w:val="22"/>
              </w:rPr>
              <w:t xml:space="preserve">lan has been provided in support of the development and demonstrates extensive landscaping to the outdoor play spaces of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w:t>
            </w:r>
          </w:p>
          <w:p w14:paraId="6F3508F7" w14:textId="7B4580D2" w:rsidR="0059480D" w:rsidRPr="003178A2" w:rsidRDefault="0059480D" w:rsidP="003178A2">
            <w:pPr>
              <w:spacing w:after="160" w:line="259" w:lineRule="auto"/>
              <w:jc w:val="both"/>
              <w:rPr>
                <w:rFonts w:ascii="Arial" w:hAnsi="Arial" w:cs="Arial"/>
                <w:sz w:val="22"/>
                <w:szCs w:val="22"/>
              </w:rPr>
            </w:pPr>
            <w:r w:rsidRPr="003178A2">
              <w:rPr>
                <w:rFonts w:ascii="Arial" w:hAnsi="Arial" w:cs="Arial"/>
                <w:sz w:val="22"/>
                <w:szCs w:val="22"/>
              </w:rPr>
              <w:t>The landscape plans for the outdoor play</w:t>
            </w:r>
            <w:r w:rsidR="00CA130B" w:rsidRPr="003178A2">
              <w:rPr>
                <w:rFonts w:ascii="Arial" w:hAnsi="Arial" w:cs="Arial"/>
                <w:sz w:val="22"/>
                <w:szCs w:val="22"/>
              </w:rPr>
              <w:t xml:space="preserve"> </w:t>
            </w:r>
            <w:r w:rsidRPr="003178A2">
              <w:rPr>
                <w:rFonts w:ascii="Arial" w:hAnsi="Arial" w:cs="Arial"/>
                <w:sz w:val="22"/>
                <w:szCs w:val="22"/>
              </w:rPr>
              <w:t xml:space="preserve">space include areas of timber decking, a sand pit, trees, grasses and shrubs, artificial turf, dry creek bed, tables and chairs, bridge, rubber soft fall and </w:t>
            </w:r>
            <w:proofErr w:type="gramStart"/>
            <w:r w:rsidRPr="003178A2">
              <w:rPr>
                <w:rFonts w:ascii="Arial" w:hAnsi="Arial" w:cs="Arial"/>
                <w:sz w:val="22"/>
                <w:szCs w:val="22"/>
              </w:rPr>
              <w:t>stepping stones</w:t>
            </w:r>
            <w:proofErr w:type="gramEnd"/>
            <w:r w:rsidRPr="003178A2">
              <w:rPr>
                <w:rFonts w:ascii="Arial" w:hAnsi="Arial" w:cs="Arial"/>
                <w:sz w:val="22"/>
                <w:szCs w:val="22"/>
              </w:rPr>
              <w:t xml:space="preserve">, providing a combination of textures, natural elements, and interaction experiences.   </w:t>
            </w:r>
          </w:p>
          <w:p w14:paraId="4974057C" w14:textId="346BFE56" w:rsidR="0059480D" w:rsidRPr="003178A2" w:rsidRDefault="00EC5283" w:rsidP="003178A2">
            <w:pPr>
              <w:spacing w:after="160" w:line="259" w:lineRule="auto"/>
              <w:jc w:val="both"/>
              <w:rPr>
                <w:rFonts w:ascii="Arial" w:hAnsi="Arial" w:cs="Arial"/>
                <w:sz w:val="22"/>
                <w:szCs w:val="22"/>
              </w:rPr>
            </w:pPr>
            <w:r w:rsidRPr="003178A2">
              <w:rPr>
                <w:rFonts w:ascii="Arial" w:hAnsi="Arial" w:cs="Arial"/>
                <w:sz w:val="22"/>
                <w:szCs w:val="22"/>
              </w:rPr>
              <w:t>A condition of consent is recommended to provide additional landscape screening/hedging in front of the acoustic fencing for the ground floor outdoor play</w:t>
            </w:r>
            <w:r w:rsidR="00CA130B" w:rsidRPr="003178A2">
              <w:rPr>
                <w:rFonts w:ascii="Arial" w:hAnsi="Arial" w:cs="Arial"/>
                <w:sz w:val="22"/>
                <w:szCs w:val="22"/>
              </w:rPr>
              <w:t xml:space="preserve"> </w:t>
            </w:r>
            <w:r w:rsidRPr="003178A2">
              <w:rPr>
                <w:rFonts w:ascii="Arial" w:hAnsi="Arial" w:cs="Arial"/>
                <w:sz w:val="22"/>
                <w:szCs w:val="22"/>
              </w:rPr>
              <w:t>space to reduce the visual impact of the solid acoustic fencing addressing the street.</w:t>
            </w:r>
          </w:p>
          <w:p w14:paraId="505E4CFB" w14:textId="641B4E22" w:rsidR="00DB6D4B" w:rsidRPr="003178A2" w:rsidRDefault="00EC5283" w:rsidP="003178A2">
            <w:pPr>
              <w:spacing w:after="160" w:line="259" w:lineRule="auto"/>
              <w:jc w:val="both"/>
              <w:rPr>
                <w:rFonts w:ascii="Arial" w:hAnsi="Arial" w:cs="Arial"/>
                <w:sz w:val="22"/>
                <w:szCs w:val="22"/>
              </w:rPr>
            </w:pPr>
            <w:r w:rsidRPr="003178A2">
              <w:rPr>
                <w:rFonts w:ascii="Arial" w:hAnsi="Arial" w:cs="Arial"/>
                <w:sz w:val="22"/>
                <w:szCs w:val="22"/>
              </w:rPr>
              <w:t xml:space="preserve">Additional tree species are also recommended between the Anderson </w:t>
            </w:r>
            <w:r w:rsidR="00981CEF">
              <w:rPr>
                <w:rFonts w:ascii="Arial" w:hAnsi="Arial" w:cs="Arial"/>
                <w:sz w:val="22"/>
                <w:szCs w:val="22"/>
              </w:rPr>
              <w:t>R</w:t>
            </w:r>
            <w:r w:rsidRPr="003178A2">
              <w:rPr>
                <w:rFonts w:ascii="Arial" w:hAnsi="Arial" w:cs="Arial"/>
                <w:sz w:val="22"/>
                <w:szCs w:val="22"/>
              </w:rPr>
              <w:t xml:space="preserve">oad front boundary and the </w:t>
            </w:r>
            <w:r w:rsidR="0059480D" w:rsidRPr="003178A2">
              <w:rPr>
                <w:rFonts w:ascii="Arial" w:hAnsi="Arial" w:cs="Arial"/>
                <w:sz w:val="22"/>
                <w:szCs w:val="22"/>
              </w:rPr>
              <w:t xml:space="preserve">outdoor play space to increase the tree canopy in this area. </w:t>
            </w:r>
          </w:p>
        </w:tc>
        <w:tc>
          <w:tcPr>
            <w:tcW w:w="1276" w:type="dxa"/>
          </w:tcPr>
          <w:p w14:paraId="4CBC13D9"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Yes</w:t>
            </w:r>
          </w:p>
          <w:p w14:paraId="66523D6D"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6AF05E1B" w14:textId="77777777" w:rsidTr="00DB6D4B">
        <w:tc>
          <w:tcPr>
            <w:tcW w:w="4537" w:type="dxa"/>
          </w:tcPr>
          <w:p w14:paraId="5EEFBCF2" w14:textId="77777777" w:rsidR="00DB6D4B" w:rsidRPr="003178A2" w:rsidRDefault="00DB6D4B" w:rsidP="003178A2">
            <w:pPr>
              <w:spacing w:after="160" w:line="259" w:lineRule="auto"/>
              <w:jc w:val="both"/>
              <w:rPr>
                <w:rFonts w:ascii="Arial" w:hAnsi="Arial" w:cs="Arial"/>
                <w:b/>
                <w:bCs/>
                <w:iCs/>
                <w:sz w:val="22"/>
                <w:szCs w:val="22"/>
              </w:rPr>
            </w:pPr>
            <w:r w:rsidRPr="003178A2">
              <w:rPr>
                <w:rFonts w:ascii="Arial" w:hAnsi="Arial" w:cs="Arial"/>
                <w:b/>
                <w:bCs/>
                <w:iCs/>
                <w:sz w:val="22"/>
                <w:szCs w:val="22"/>
              </w:rPr>
              <w:t>C18</w:t>
            </w:r>
          </w:p>
          <w:p w14:paraId="2E3081BB" w14:textId="77777777" w:rsidR="00DB6D4B" w:rsidRPr="003178A2" w:rsidRDefault="00DB6D4B" w:rsidP="003178A2">
            <w:pPr>
              <w:spacing w:after="160" w:line="259" w:lineRule="auto"/>
              <w:jc w:val="both"/>
              <w:rPr>
                <w:rFonts w:ascii="Arial" w:hAnsi="Arial" w:cs="Arial"/>
                <w:iCs/>
                <w:sz w:val="22"/>
                <w:szCs w:val="22"/>
              </w:rPr>
            </w:pPr>
            <w:r w:rsidRPr="003178A2">
              <w:rPr>
                <w:rFonts w:ascii="Arial" w:hAnsi="Arial" w:cs="Arial"/>
                <w:iCs/>
                <w:sz w:val="22"/>
                <w:szCs w:val="22"/>
              </w:rPr>
              <w:t>planting shade trees in large car parking areas to create a cool outdoor environment and reduce summer heat radiating into buildings</w:t>
            </w:r>
          </w:p>
          <w:p w14:paraId="15EDB967" w14:textId="77777777" w:rsidR="00DB6D4B" w:rsidRPr="003178A2" w:rsidRDefault="00DB6D4B" w:rsidP="003178A2">
            <w:pPr>
              <w:numPr>
                <w:ilvl w:val="0"/>
                <w:numId w:val="22"/>
              </w:numPr>
              <w:spacing w:after="160" w:line="259" w:lineRule="auto"/>
              <w:ind w:left="598" w:hanging="567"/>
              <w:jc w:val="both"/>
              <w:rPr>
                <w:rFonts w:ascii="Arial" w:hAnsi="Arial" w:cs="Arial"/>
                <w:iCs/>
                <w:sz w:val="22"/>
                <w:szCs w:val="22"/>
              </w:rPr>
            </w:pPr>
            <w:proofErr w:type="gramStart"/>
            <w:r w:rsidRPr="003178A2">
              <w:rPr>
                <w:rFonts w:ascii="Arial" w:hAnsi="Arial" w:cs="Arial"/>
                <w:iCs/>
                <w:sz w:val="22"/>
                <w:szCs w:val="22"/>
              </w:rPr>
              <w:lastRenderedPageBreak/>
              <w:t>taking into account</w:t>
            </w:r>
            <w:proofErr w:type="gramEnd"/>
            <w:r w:rsidRPr="003178A2">
              <w:rPr>
                <w:rFonts w:ascii="Arial" w:hAnsi="Arial" w:cs="Arial"/>
                <w:iCs/>
                <w:sz w:val="22"/>
                <w:szCs w:val="22"/>
              </w:rPr>
              <w:t xml:space="preserve"> streetscape, local character, pedestrian safety and context when siting car parking areas within the front setback</w:t>
            </w:r>
          </w:p>
          <w:p w14:paraId="4A148258" w14:textId="2ADB560A" w:rsidR="00DB6D4B" w:rsidRPr="003178A2" w:rsidRDefault="00DB6D4B" w:rsidP="003178A2">
            <w:pPr>
              <w:numPr>
                <w:ilvl w:val="0"/>
                <w:numId w:val="22"/>
              </w:numPr>
              <w:spacing w:after="160" w:line="259" w:lineRule="auto"/>
              <w:ind w:left="598" w:hanging="567"/>
              <w:jc w:val="both"/>
              <w:rPr>
                <w:rFonts w:ascii="Arial" w:hAnsi="Arial" w:cs="Arial"/>
                <w:iCs/>
                <w:sz w:val="22"/>
                <w:szCs w:val="22"/>
              </w:rPr>
            </w:pPr>
            <w:r w:rsidRPr="003178A2">
              <w:rPr>
                <w:rFonts w:ascii="Arial" w:hAnsi="Arial" w:cs="Arial"/>
                <w:iCs/>
                <w:sz w:val="22"/>
                <w:szCs w:val="22"/>
              </w:rPr>
              <w:t>using low level landscaping to soften and screen parking areas.</w:t>
            </w:r>
          </w:p>
        </w:tc>
        <w:tc>
          <w:tcPr>
            <w:tcW w:w="4677" w:type="dxa"/>
            <w:shd w:val="clear" w:color="auto" w:fill="auto"/>
          </w:tcPr>
          <w:p w14:paraId="0FD93ABF" w14:textId="77777777" w:rsidR="00DB6D4B" w:rsidRPr="003178A2" w:rsidRDefault="00DB6D4B" w:rsidP="003178A2">
            <w:pPr>
              <w:spacing w:after="160" w:line="259" w:lineRule="auto"/>
              <w:jc w:val="both"/>
              <w:rPr>
                <w:rFonts w:ascii="Arial" w:hAnsi="Arial" w:cs="Arial"/>
                <w:sz w:val="22"/>
                <w:szCs w:val="22"/>
              </w:rPr>
            </w:pPr>
          </w:p>
          <w:p w14:paraId="1BAF5D86" w14:textId="13B875DB" w:rsidR="00DB6D4B" w:rsidRPr="003178A2" w:rsidRDefault="0059480D" w:rsidP="003178A2">
            <w:pPr>
              <w:spacing w:after="160" w:line="259" w:lineRule="auto"/>
              <w:jc w:val="both"/>
              <w:rPr>
                <w:rFonts w:ascii="Arial" w:hAnsi="Arial" w:cs="Arial"/>
                <w:sz w:val="22"/>
                <w:szCs w:val="22"/>
              </w:rPr>
            </w:pPr>
            <w:r w:rsidRPr="003178A2">
              <w:rPr>
                <w:rFonts w:ascii="Arial" w:hAnsi="Arial" w:cs="Arial"/>
                <w:sz w:val="22"/>
                <w:szCs w:val="22"/>
              </w:rPr>
              <w:t xml:space="preserve">The car park for the </w:t>
            </w:r>
            <w:proofErr w:type="gramStart"/>
            <w:r w:rsidRPr="003178A2">
              <w:rPr>
                <w:rFonts w:ascii="Arial" w:hAnsi="Arial" w:cs="Arial"/>
                <w:sz w:val="22"/>
                <w:szCs w:val="22"/>
              </w:rPr>
              <w:t>child</w:t>
            </w:r>
            <w:r w:rsidR="00981CEF">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is proposed on the ground floor, within the building walls and therefore no landscaping is required for the car park.  The car</w:t>
            </w:r>
            <w:r w:rsidR="00981CEF">
              <w:rPr>
                <w:rFonts w:ascii="Arial" w:hAnsi="Arial" w:cs="Arial"/>
                <w:sz w:val="22"/>
                <w:szCs w:val="22"/>
              </w:rPr>
              <w:t xml:space="preserve"> </w:t>
            </w:r>
            <w:r w:rsidRPr="003178A2">
              <w:rPr>
                <w:rFonts w:ascii="Arial" w:hAnsi="Arial" w:cs="Arial"/>
                <w:sz w:val="22"/>
                <w:szCs w:val="22"/>
              </w:rPr>
              <w:t>park for the rest of the complex is dis</w:t>
            </w:r>
            <w:r w:rsidR="00CA130B" w:rsidRPr="003178A2">
              <w:rPr>
                <w:rFonts w:ascii="Arial" w:hAnsi="Arial" w:cs="Arial"/>
                <w:sz w:val="22"/>
                <w:szCs w:val="22"/>
              </w:rPr>
              <w:t>c</w:t>
            </w:r>
            <w:r w:rsidRPr="003178A2">
              <w:rPr>
                <w:rFonts w:ascii="Arial" w:hAnsi="Arial" w:cs="Arial"/>
                <w:sz w:val="22"/>
                <w:szCs w:val="22"/>
              </w:rPr>
              <w:t>u</w:t>
            </w:r>
            <w:r w:rsidR="00CA130B" w:rsidRPr="003178A2">
              <w:rPr>
                <w:rFonts w:ascii="Arial" w:hAnsi="Arial" w:cs="Arial"/>
                <w:sz w:val="22"/>
                <w:szCs w:val="22"/>
              </w:rPr>
              <w:t>s</w:t>
            </w:r>
            <w:r w:rsidRPr="003178A2">
              <w:rPr>
                <w:rFonts w:ascii="Arial" w:hAnsi="Arial" w:cs="Arial"/>
                <w:sz w:val="22"/>
                <w:szCs w:val="22"/>
              </w:rPr>
              <w:t xml:space="preserve">sed under the </w:t>
            </w:r>
            <w:r w:rsidR="00BC7B1C" w:rsidRPr="003178A2">
              <w:rPr>
                <w:rFonts w:ascii="Arial" w:hAnsi="Arial" w:cs="Arial"/>
                <w:sz w:val="22"/>
                <w:szCs w:val="22"/>
              </w:rPr>
              <w:lastRenderedPageBreak/>
              <w:t xml:space="preserve">relevant section of the </w:t>
            </w:r>
            <w:r w:rsidRPr="003178A2">
              <w:rPr>
                <w:rFonts w:ascii="Arial" w:hAnsi="Arial" w:cs="Arial"/>
                <w:sz w:val="22"/>
                <w:szCs w:val="22"/>
              </w:rPr>
              <w:t>Camden Devel</w:t>
            </w:r>
            <w:r w:rsidR="00BC7B1C" w:rsidRPr="003178A2">
              <w:rPr>
                <w:rFonts w:ascii="Arial" w:hAnsi="Arial" w:cs="Arial"/>
                <w:sz w:val="22"/>
                <w:szCs w:val="22"/>
              </w:rPr>
              <w:t xml:space="preserve">opment Control Plan 2019 section of the report.  </w:t>
            </w:r>
          </w:p>
        </w:tc>
        <w:tc>
          <w:tcPr>
            <w:tcW w:w="1276" w:type="dxa"/>
          </w:tcPr>
          <w:p w14:paraId="31A390A2"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 xml:space="preserve">Yes </w:t>
            </w:r>
          </w:p>
        </w:tc>
      </w:tr>
      <w:tr w:rsidR="00DB6D4B" w:rsidRPr="003178A2" w14:paraId="04A8201E" w14:textId="77777777" w:rsidTr="00DB6D4B">
        <w:trPr>
          <w:trHeight w:val="363"/>
        </w:trPr>
        <w:tc>
          <w:tcPr>
            <w:tcW w:w="10490" w:type="dxa"/>
            <w:gridSpan w:val="3"/>
            <w:shd w:val="clear" w:color="auto" w:fill="D9D9D9" w:themeFill="background1" w:themeFillShade="D9"/>
            <w:vAlign w:val="center"/>
          </w:tcPr>
          <w:p w14:paraId="2257280C" w14:textId="77777777" w:rsidR="00DB6D4B" w:rsidRPr="003178A2" w:rsidRDefault="00DB6D4B" w:rsidP="003178A2">
            <w:pPr>
              <w:spacing w:after="160" w:line="259" w:lineRule="auto"/>
              <w:jc w:val="both"/>
              <w:rPr>
                <w:rFonts w:ascii="Arial" w:hAnsi="Arial" w:cs="Arial"/>
                <w:b/>
                <w:bCs/>
                <w:sz w:val="22"/>
                <w:szCs w:val="22"/>
              </w:rPr>
            </w:pPr>
            <w:r w:rsidRPr="003178A2">
              <w:rPr>
                <w:rFonts w:ascii="Arial" w:hAnsi="Arial" w:cs="Arial"/>
                <w:b/>
                <w:bCs/>
                <w:sz w:val="22"/>
                <w:szCs w:val="22"/>
              </w:rPr>
              <w:t>3.5 Visual and acoustic privacy</w:t>
            </w:r>
          </w:p>
        </w:tc>
      </w:tr>
      <w:tr w:rsidR="00DB6D4B" w:rsidRPr="003178A2" w14:paraId="2353B679" w14:textId="77777777" w:rsidTr="00DB6D4B">
        <w:trPr>
          <w:trHeight w:val="283"/>
        </w:trPr>
        <w:tc>
          <w:tcPr>
            <w:tcW w:w="10490" w:type="dxa"/>
            <w:gridSpan w:val="3"/>
          </w:tcPr>
          <w:p w14:paraId="40E4C483"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Objective: To protect the privacy and security of children attending the facility</w:t>
            </w:r>
          </w:p>
        </w:tc>
      </w:tr>
      <w:tr w:rsidR="00DB6D4B" w:rsidRPr="003178A2" w14:paraId="77B20233" w14:textId="77777777" w:rsidTr="00DB6D4B">
        <w:tc>
          <w:tcPr>
            <w:tcW w:w="4537" w:type="dxa"/>
          </w:tcPr>
          <w:p w14:paraId="5D8C147A"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C19</w:t>
            </w:r>
          </w:p>
          <w:p w14:paraId="61FA61F6"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Open balconies in mixed use developments should not overlook facilities nor overhang outdoor play spaces.</w:t>
            </w:r>
          </w:p>
        </w:tc>
        <w:tc>
          <w:tcPr>
            <w:tcW w:w="4677" w:type="dxa"/>
            <w:shd w:val="clear" w:color="auto" w:fill="auto"/>
          </w:tcPr>
          <w:p w14:paraId="5D8D0BCF" w14:textId="672E048D" w:rsidR="00DB6D4B" w:rsidRPr="003178A2" w:rsidRDefault="00DB6D4B" w:rsidP="003178A2">
            <w:pPr>
              <w:spacing w:after="160" w:line="259" w:lineRule="auto"/>
              <w:jc w:val="both"/>
              <w:rPr>
                <w:rFonts w:ascii="Arial" w:hAnsi="Arial" w:cs="Arial"/>
                <w:sz w:val="22"/>
                <w:szCs w:val="22"/>
              </w:rPr>
            </w:pPr>
          </w:p>
          <w:p w14:paraId="070ADE31" w14:textId="268E17F2" w:rsidR="00DB6D4B" w:rsidRPr="003178A2" w:rsidRDefault="00BC7B1C" w:rsidP="003178A2">
            <w:pPr>
              <w:spacing w:after="160" w:line="259" w:lineRule="auto"/>
              <w:jc w:val="both"/>
              <w:rPr>
                <w:rFonts w:ascii="Arial" w:hAnsi="Arial" w:cs="Arial"/>
                <w:sz w:val="22"/>
                <w:szCs w:val="22"/>
              </w:rPr>
            </w:pPr>
            <w:r w:rsidRPr="003178A2">
              <w:rPr>
                <w:rFonts w:ascii="Arial" w:hAnsi="Arial" w:cs="Arial"/>
                <w:sz w:val="22"/>
                <w:szCs w:val="22"/>
              </w:rPr>
              <w:t xml:space="preserve">There are no balconies for any of the proposed industrial units on this site that will have an overlooking opportunity of the </w:t>
            </w:r>
            <w:proofErr w:type="gramStart"/>
            <w:r w:rsidRPr="003178A2">
              <w:rPr>
                <w:rFonts w:ascii="Arial" w:hAnsi="Arial" w:cs="Arial"/>
                <w:sz w:val="22"/>
                <w:szCs w:val="22"/>
              </w:rPr>
              <w:t>child</w:t>
            </w:r>
            <w:r w:rsidR="00981CEF">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outdoor play spaces.  </w:t>
            </w:r>
          </w:p>
        </w:tc>
        <w:tc>
          <w:tcPr>
            <w:tcW w:w="1276" w:type="dxa"/>
          </w:tcPr>
          <w:p w14:paraId="46FAB70C"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NA</w:t>
            </w:r>
          </w:p>
          <w:p w14:paraId="1B4D1882"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7FC7942E" w14:textId="77777777" w:rsidTr="00DB6D4B">
        <w:tc>
          <w:tcPr>
            <w:tcW w:w="4537" w:type="dxa"/>
          </w:tcPr>
          <w:p w14:paraId="030B499B"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C20</w:t>
            </w:r>
          </w:p>
          <w:p w14:paraId="63136226"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Minimise direct overlooking of indoor rooms and outdoor play spaces from public areas through: </w:t>
            </w:r>
          </w:p>
          <w:p w14:paraId="6BBF54F7" w14:textId="77777777" w:rsidR="00DB6D4B" w:rsidRPr="003178A2" w:rsidRDefault="00DB6D4B" w:rsidP="003178A2">
            <w:pPr>
              <w:numPr>
                <w:ilvl w:val="0"/>
                <w:numId w:val="23"/>
              </w:numPr>
              <w:spacing w:after="160" w:line="259" w:lineRule="auto"/>
              <w:ind w:left="598" w:hanging="567"/>
              <w:jc w:val="both"/>
              <w:rPr>
                <w:rFonts w:ascii="Arial" w:hAnsi="Arial" w:cs="Arial"/>
                <w:sz w:val="22"/>
                <w:szCs w:val="22"/>
              </w:rPr>
            </w:pPr>
            <w:r w:rsidRPr="003178A2">
              <w:rPr>
                <w:rFonts w:ascii="Arial" w:hAnsi="Arial" w:cs="Arial"/>
                <w:sz w:val="22"/>
                <w:szCs w:val="22"/>
              </w:rPr>
              <w:t>appropriate site and building layout.</w:t>
            </w:r>
          </w:p>
          <w:p w14:paraId="6AFFDC20" w14:textId="77777777" w:rsidR="00DB6D4B" w:rsidRPr="003178A2" w:rsidRDefault="00DB6D4B" w:rsidP="003178A2">
            <w:pPr>
              <w:numPr>
                <w:ilvl w:val="0"/>
                <w:numId w:val="23"/>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 suitably locating pathways, </w:t>
            </w:r>
            <w:proofErr w:type="gramStart"/>
            <w:r w:rsidRPr="003178A2">
              <w:rPr>
                <w:rFonts w:ascii="Arial" w:hAnsi="Arial" w:cs="Arial"/>
                <w:sz w:val="22"/>
                <w:szCs w:val="22"/>
              </w:rPr>
              <w:t>windows</w:t>
            </w:r>
            <w:proofErr w:type="gramEnd"/>
            <w:r w:rsidRPr="003178A2">
              <w:rPr>
                <w:rFonts w:ascii="Arial" w:hAnsi="Arial" w:cs="Arial"/>
                <w:sz w:val="22"/>
                <w:szCs w:val="22"/>
              </w:rPr>
              <w:t xml:space="preserve"> and doors.</w:t>
            </w:r>
          </w:p>
          <w:p w14:paraId="202C3C51" w14:textId="09881EC0" w:rsidR="00DB6D4B" w:rsidRPr="003178A2" w:rsidRDefault="00DB6D4B" w:rsidP="003178A2">
            <w:pPr>
              <w:numPr>
                <w:ilvl w:val="0"/>
                <w:numId w:val="23"/>
              </w:numPr>
              <w:spacing w:after="160" w:line="259" w:lineRule="auto"/>
              <w:ind w:left="598" w:hanging="567"/>
              <w:jc w:val="both"/>
              <w:rPr>
                <w:rFonts w:ascii="Arial" w:hAnsi="Arial" w:cs="Arial"/>
                <w:b/>
                <w:bCs/>
                <w:i/>
                <w:iCs/>
                <w:sz w:val="22"/>
                <w:szCs w:val="22"/>
              </w:rPr>
            </w:pPr>
            <w:r w:rsidRPr="003178A2">
              <w:rPr>
                <w:rFonts w:ascii="Arial" w:hAnsi="Arial" w:cs="Arial"/>
                <w:sz w:val="22"/>
                <w:szCs w:val="22"/>
              </w:rPr>
              <w:t>permanent screening and landscape design</w:t>
            </w:r>
          </w:p>
        </w:tc>
        <w:tc>
          <w:tcPr>
            <w:tcW w:w="4677" w:type="dxa"/>
            <w:shd w:val="clear" w:color="auto" w:fill="auto"/>
          </w:tcPr>
          <w:p w14:paraId="05BB0600" w14:textId="77777777" w:rsidR="00DB6D4B" w:rsidRPr="003178A2" w:rsidRDefault="00DB6D4B" w:rsidP="003178A2">
            <w:pPr>
              <w:spacing w:after="160" w:line="259" w:lineRule="auto"/>
              <w:jc w:val="both"/>
              <w:rPr>
                <w:rFonts w:ascii="Arial" w:hAnsi="Arial" w:cs="Arial"/>
                <w:sz w:val="22"/>
                <w:szCs w:val="22"/>
              </w:rPr>
            </w:pPr>
          </w:p>
          <w:p w14:paraId="6AD93365" w14:textId="7DC90AAC" w:rsidR="00BC7B1C" w:rsidRPr="003178A2" w:rsidRDefault="00BC7B1C" w:rsidP="003178A2">
            <w:pPr>
              <w:spacing w:after="160" w:line="259" w:lineRule="auto"/>
              <w:jc w:val="both"/>
              <w:rPr>
                <w:rFonts w:ascii="Arial" w:hAnsi="Arial" w:cs="Arial"/>
                <w:sz w:val="22"/>
                <w:szCs w:val="22"/>
              </w:rPr>
            </w:pPr>
            <w:r w:rsidRPr="003178A2">
              <w:rPr>
                <w:rFonts w:ascii="Arial" w:hAnsi="Arial" w:cs="Arial"/>
                <w:sz w:val="22"/>
                <w:szCs w:val="22"/>
              </w:rPr>
              <w:t xml:space="preserve">The location of the ground floor </w:t>
            </w:r>
            <w:r w:rsidR="00675AF4" w:rsidRPr="003178A2">
              <w:rPr>
                <w:rFonts w:ascii="Arial" w:hAnsi="Arial" w:cs="Arial"/>
                <w:sz w:val="22"/>
                <w:szCs w:val="22"/>
              </w:rPr>
              <w:t>outdoor play</w:t>
            </w:r>
            <w:r w:rsidR="00FF6DB8" w:rsidRPr="003178A2">
              <w:rPr>
                <w:rFonts w:ascii="Arial" w:hAnsi="Arial" w:cs="Arial"/>
                <w:sz w:val="22"/>
                <w:szCs w:val="22"/>
              </w:rPr>
              <w:t xml:space="preserve"> </w:t>
            </w:r>
            <w:r w:rsidR="00675AF4" w:rsidRPr="003178A2">
              <w:rPr>
                <w:rFonts w:ascii="Arial" w:hAnsi="Arial" w:cs="Arial"/>
                <w:sz w:val="22"/>
                <w:szCs w:val="22"/>
              </w:rPr>
              <w:t xml:space="preserve">space </w:t>
            </w:r>
            <w:proofErr w:type="gramStart"/>
            <w:r w:rsidR="00675AF4" w:rsidRPr="003178A2">
              <w:rPr>
                <w:rFonts w:ascii="Arial" w:hAnsi="Arial" w:cs="Arial"/>
                <w:sz w:val="22"/>
                <w:szCs w:val="22"/>
              </w:rPr>
              <w:t>being located in</w:t>
            </w:r>
            <w:proofErr w:type="gramEnd"/>
            <w:r w:rsidR="00675AF4" w:rsidRPr="003178A2">
              <w:rPr>
                <w:rFonts w:ascii="Arial" w:hAnsi="Arial" w:cs="Arial"/>
                <w:sz w:val="22"/>
                <w:szCs w:val="22"/>
              </w:rPr>
              <w:t xml:space="preserve"> the front setback of the development will reduce any possible overlooking potential from the takeaway food and drink premises and Industrial Unit 2. </w:t>
            </w:r>
          </w:p>
          <w:p w14:paraId="2BCED883" w14:textId="496112E8" w:rsidR="00675AF4" w:rsidRPr="003178A2" w:rsidRDefault="00675AF4" w:rsidP="003178A2">
            <w:pPr>
              <w:spacing w:after="160" w:line="259" w:lineRule="auto"/>
              <w:jc w:val="both"/>
              <w:rPr>
                <w:rFonts w:ascii="Arial" w:hAnsi="Arial" w:cs="Arial"/>
                <w:sz w:val="22"/>
                <w:szCs w:val="22"/>
              </w:rPr>
            </w:pPr>
            <w:r w:rsidRPr="003178A2">
              <w:rPr>
                <w:rFonts w:ascii="Arial" w:hAnsi="Arial" w:cs="Arial"/>
                <w:sz w:val="22"/>
                <w:szCs w:val="22"/>
              </w:rPr>
              <w:t xml:space="preserve">No windows are provided along the north-eastern boundary with </w:t>
            </w:r>
            <w:r w:rsidR="00CA130B" w:rsidRPr="003178A2">
              <w:rPr>
                <w:rFonts w:ascii="Arial" w:hAnsi="Arial" w:cs="Arial"/>
                <w:sz w:val="22"/>
                <w:szCs w:val="22"/>
              </w:rPr>
              <w:t xml:space="preserve">the </w:t>
            </w:r>
            <w:r w:rsidRPr="003178A2">
              <w:rPr>
                <w:rFonts w:ascii="Arial" w:hAnsi="Arial" w:cs="Arial"/>
                <w:sz w:val="22"/>
                <w:szCs w:val="22"/>
              </w:rPr>
              <w:t xml:space="preserve">adjoining site </w:t>
            </w:r>
            <w:r w:rsidR="00CA130B" w:rsidRPr="003178A2">
              <w:rPr>
                <w:rFonts w:ascii="Arial" w:hAnsi="Arial" w:cs="Arial"/>
                <w:sz w:val="22"/>
                <w:szCs w:val="22"/>
              </w:rPr>
              <w:t xml:space="preserve">at </w:t>
            </w:r>
            <w:r w:rsidRPr="003178A2">
              <w:rPr>
                <w:rFonts w:ascii="Arial" w:hAnsi="Arial" w:cs="Arial"/>
                <w:sz w:val="22"/>
                <w:szCs w:val="22"/>
              </w:rPr>
              <w:t>55 Anderson Road due to construction of buildings on both sites being to boundary.  Windows have been pro</w:t>
            </w:r>
            <w:r w:rsidR="00CA130B" w:rsidRPr="003178A2">
              <w:rPr>
                <w:rFonts w:ascii="Arial" w:hAnsi="Arial" w:cs="Arial"/>
                <w:sz w:val="22"/>
                <w:szCs w:val="22"/>
              </w:rPr>
              <w:t>po</w:t>
            </w:r>
            <w:r w:rsidRPr="003178A2">
              <w:rPr>
                <w:rFonts w:ascii="Arial" w:hAnsi="Arial" w:cs="Arial"/>
                <w:sz w:val="22"/>
                <w:szCs w:val="22"/>
              </w:rPr>
              <w:t xml:space="preserve">sed overlooking the internal main entry driveway of the complex.  Windows on the ground floor include, cot room windows, and office room windows.  A condition of consent is recommended requiring the cot room windows be obscured to ensure no overlooking potential. </w:t>
            </w:r>
          </w:p>
          <w:p w14:paraId="49BC7CAA" w14:textId="2C1F3396" w:rsidR="00675AF4" w:rsidRPr="003178A2" w:rsidRDefault="00675AF4" w:rsidP="003178A2">
            <w:pPr>
              <w:spacing w:after="160" w:line="259" w:lineRule="auto"/>
              <w:jc w:val="both"/>
              <w:rPr>
                <w:rFonts w:ascii="Arial" w:hAnsi="Arial" w:cs="Arial"/>
                <w:sz w:val="22"/>
                <w:szCs w:val="22"/>
              </w:rPr>
            </w:pPr>
            <w:r w:rsidRPr="003178A2">
              <w:rPr>
                <w:rFonts w:ascii="Arial" w:hAnsi="Arial" w:cs="Arial"/>
                <w:sz w:val="22"/>
                <w:szCs w:val="22"/>
              </w:rPr>
              <w:t xml:space="preserve">The </w:t>
            </w:r>
            <w:proofErr w:type="gramStart"/>
            <w:r w:rsidRPr="003178A2">
              <w:rPr>
                <w:rFonts w:ascii="Arial" w:hAnsi="Arial" w:cs="Arial"/>
                <w:sz w:val="22"/>
                <w:szCs w:val="22"/>
              </w:rPr>
              <w:t>first floor</w:t>
            </w:r>
            <w:proofErr w:type="gramEnd"/>
            <w:r w:rsidRPr="003178A2">
              <w:rPr>
                <w:rFonts w:ascii="Arial" w:hAnsi="Arial" w:cs="Arial"/>
                <w:sz w:val="22"/>
                <w:szCs w:val="22"/>
              </w:rPr>
              <w:t xml:space="preserve"> windows include windows to the staff room and laundry.  As these rooms are not frequented by children it is </w:t>
            </w:r>
            <w:r w:rsidR="00FF6DB8" w:rsidRPr="003178A2">
              <w:rPr>
                <w:rFonts w:ascii="Arial" w:hAnsi="Arial" w:cs="Arial"/>
                <w:sz w:val="22"/>
                <w:szCs w:val="22"/>
              </w:rPr>
              <w:t>considered</w:t>
            </w:r>
            <w:r w:rsidRPr="003178A2">
              <w:rPr>
                <w:rFonts w:ascii="Arial" w:hAnsi="Arial" w:cs="Arial"/>
                <w:sz w:val="22"/>
                <w:szCs w:val="22"/>
              </w:rPr>
              <w:t xml:space="preserve"> these wi</w:t>
            </w:r>
            <w:r w:rsidR="00CA130B" w:rsidRPr="003178A2">
              <w:rPr>
                <w:rFonts w:ascii="Arial" w:hAnsi="Arial" w:cs="Arial"/>
                <w:sz w:val="22"/>
                <w:szCs w:val="22"/>
              </w:rPr>
              <w:t>n</w:t>
            </w:r>
            <w:r w:rsidRPr="003178A2">
              <w:rPr>
                <w:rFonts w:ascii="Arial" w:hAnsi="Arial" w:cs="Arial"/>
                <w:sz w:val="22"/>
                <w:szCs w:val="22"/>
              </w:rPr>
              <w:t xml:space="preserve">dows </w:t>
            </w:r>
            <w:r w:rsidR="00FF6DB8" w:rsidRPr="003178A2">
              <w:rPr>
                <w:rFonts w:ascii="Arial" w:hAnsi="Arial" w:cs="Arial"/>
                <w:sz w:val="22"/>
                <w:szCs w:val="22"/>
              </w:rPr>
              <w:t xml:space="preserve">are not required to be obscured.  Additional windows are provided from each of the </w:t>
            </w:r>
            <w:proofErr w:type="gramStart"/>
            <w:r w:rsidR="00FF6DB8" w:rsidRPr="003178A2">
              <w:rPr>
                <w:rFonts w:ascii="Arial" w:hAnsi="Arial" w:cs="Arial"/>
                <w:sz w:val="22"/>
                <w:szCs w:val="22"/>
              </w:rPr>
              <w:t>first floor</w:t>
            </w:r>
            <w:proofErr w:type="gramEnd"/>
            <w:r w:rsidR="00FF6DB8" w:rsidRPr="003178A2">
              <w:rPr>
                <w:rFonts w:ascii="Arial" w:hAnsi="Arial" w:cs="Arial"/>
                <w:sz w:val="22"/>
                <w:szCs w:val="22"/>
              </w:rPr>
              <w:t xml:space="preserve"> playrooms, however these windows are internal windows overlooking a hallway.  A bank of windows opposite these rooms, along the external wall are provided, however these windows are obscured by decorative vertical fins. </w:t>
            </w:r>
          </w:p>
          <w:p w14:paraId="239950C6" w14:textId="34395A09" w:rsidR="00FA0F61" w:rsidRPr="003178A2" w:rsidRDefault="00FF6DB8" w:rsidP="003178A2">
            <w:pPr>
              <w:spacing w:after="160" w:line="259" w:lineRule="auto"/>
              <w:jc w:val="both"/>
              <w:rPr>
                <w:rFonts w:ascii="Arial" w:hAnsi="Arial" w:cs="Arial"/>
                <w:sz w:val="22"/>
                <w:szCs w:val="22"/>
              </w:rPr>
            </w:pPr>
            <w:r w:rsidRPr="003178A2">
              <w:rPr>
                <w:rFonts w:ascii="Arial" w:hAnsi="Arial" w:cs="Arial"/>
                <w:sz w:val="22"/>
                <w:szCs w:val="22"/>
              </w:rPr>
              <w:t xml:space="preserve">No overlooking potential from the industrial units to the windows of the playrooms is anticipated with the use of the decorative fins obscuring the view to the </w:t>
            </w:r>
            <w:proofErr w:type="gramStart"/>
            <w:r w:rsidRPr="003178A2">
              <w:rPr>
                <w:rFonts w:ascii="Arial" w:hAnsi="Arial" w:cs="Arial"/>
                <w:sz w:val="22"/>
                <w:szCs w:val="22"/>
              </w:rPr>
              <w:t>child</w:t>
            </w:r>
            <w:r w:rsidR="00981CEF">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and </w:t>
            </w:r>
            <w:r w:rsidRPr="003178A2">
              <w:rPr>
                <w:rFonts w:ascii="Arial" w:hAnsi="Arial" w:cs="Arial"/>
                <w:sz w:val="22"/>
                <w:szCs w:val="22"/>
              </w:rPr>
              <w:lastRenderedPageBreak/>
              <w:t xml:space="preserve">therefore the obscuring of these windows is considered unnecessary. </w:t>
            </w:r>
          </w:p>
          <w:p w14:paraId="4B87EBFF" w14:textId="0C93F7E2" w:rsidR="00FF6DB8" w:rsidRPr="003178A2" w:rsidRDefault="00FA0F61" w:rsidP="003178A2">
            <w:pPr>
              <w:spacing w:after="160" w:line="259" w:lineRule="auto"/>
              <w:jc w:val="both"/>
              <w:rPr>
                <w:rFonts w:ascii="Arial" w:hAnsi="Arial" w:cs="Arial"/>
                <w:sz w:val="22"/>
                <w:szCs w:val="22"/>
              </w:rPr>
            </w:pPr>
            <w:r w:rsidRPr="003178A2">
              <w:rPr>
                <w:rFonts w:ascii="Arial" w:hAnsi="Arial" w:cs="Arial"/>
                <w:noProof/>
              </w:rPr>
              <w:drawing>
                <wp:inline distT="0" distB="0" distL="0" distR="0" wp14:anchorId="164617ED" wp14:editId="1A10AB9A">
                  <wp:extent cx="2832735" cy="1339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32735" cy="1339850"/>
                          </a:xfrm>
                          <a:prstGeom prst="rect">
                            <a:avLst/>
                          </a:prstGeom>
                        </pic:spPr>
                      </pic:pic>
                    </a:graphicData>
                  </a:graphic>
                </wp:inline>
              </w:drawing>
            </w:r>
          </w:p>
          <w:p w14:paraId="516E21AC" w14:textId="62FE76EF" w:rsidR="00FA0F61" w:rsidRPr="003178A2" w:rsidRDefault="00FA0F61" w:rsidP="003178A2">
            <w:pPr>
              <w:spacing w:after="160" w:line="259" w:lineRule="auto"/>
              <w:jc w:val="both"/>
              <w:rPr>
                <w:rFonts w:ascii="Arial" w:hAnsi="Arial" w:cs="Arial"/>
                <w:sz w:val="22"/>
                <w:szCs w:val="22"/>
              </w:rPr>
            </w:pPr>
            <w:r w:rsidRPr="003178A2">
              <w:rPr>
                <w:rFonts w:ascii="Arial" w:hAnsi="Arial" w:cs="Arial"/>
                <w:sz w:val="22"/>
                <w:szCs w:val="22"/>
              </w:rPr>
              <w:t xml:space="preserve">It is considered </w:t>
            </w:r>
            <w:r w:rsidR="00CA130B" w:rsidRPr="003178A2">
              <w:rPr>
                <w:rFonts w:ascii="Arial" w:hAnsi="Arial" w:cs="Arial"/>
                <w:sz w:val="22"/>
                <w:szCs w:val="22"/>
              </w:rPr>
              <w:t xml:space="preserve">that </w:t>
            </w:r>
            <w:r w:rsidRPr="003178A2">
              <w:rPr>
                <w:rFonts w:ascii="Arial" w:hAnsi="Arial" w:cs="Arial"/>
                <w:sz w:val="22"/>
                <w:szCs w:val="22"/>
              </w:rPr>
              <w:t>there is some opportunity for trucks using the main driveway entry to overlook the ground floor outdoor play space.  Despite the opportunity being limited</w:t>
            </w:r>
            <w:r w:rsidR="00692937" w:rsidRPr="003178A2">
              <w:rPr>
                <w:rFonts w:ascii="Arial" w:hAnsi="Arial" w:cs="Arial"/>
                <w:sz w:val="22"/>
                <w:szCs w:val="22"/>
              </w:rPr>
              <w:t xml:space="preserve">, </w:t>
            </w:r>
            <w:r w:rsidRPr="003178A2">
              <w:rPr>
                <w:rFonts w:ascii="Arial" w:hAnsi="Arial" w:cs="Arial"/>
                <w:sz w:val="22"/>
                <w:szCs w:val="22"/>
              </w:rPr>
              <w:t xml:space="preserve">the applicant proposes to plant a row of </w:t>
            </w:r>
            <w:proofErr w:type="spellStart"/>
            <w:r w:rsidRPr="003178A2">
              <w:rPr>
                <w:rFonts w:ascii="Arial" w:hAnsi="Arial" w:cs="Arial"/>
                <w:sz w:val="22"/>
                <w:szCs w:val="22"/>
              </w:rPr>
              <w:t>Syzgium</w:t>
            </w:r>
            <w:proofErr w:type="spellEnd"/>
            <w:r w:rsidRPr="003178A2">
              <w:rPr>
                <w:rFonts w:ascii="Arial" w:hAnsi="Arial" w:cs="Arial"/>
                <w:sz w:val="22"/>
                <w:szCs w:val="22"/>
              </w:rPr>
              <w:t xml:space="preserve"> Cascade a variety of Lilly </w:t>
            </w:r>
            <w:proofErr w:type="spellStart"/>
            <w:r w:rsidRPr="003178A2">
              <w:rPr>
                <w:rFonts w:ascii="Arial" w:hAnsi="Arial" w:cs="Arial"/>
                <w:sz w:val="22"/>
                <w:szCs w:val="22"/>
              </w:rPr>
              <w:t>Pilly</w:t>
            </w:r>
            <w:proofErr w:type="spellEnd"/>
            <w:r w:rsidRPr="003178A2">
              <w:rPr>
                <w:rFonts w:ascii="Arial" w:hAnsi="Arial" w:cs="Arial"/>
                <w:sz w:val="22"/>
                <w:szCs w:val="22"/>
              </w:rPr>
              <w:t xml:space="preserve"> with a maturity height of 4m in this area to further limit any opportunity for overlooking </w:t>
            </w:r>
            <w:r w:rsidR="00692937" w:rsidRPr="003178A2">
              <w:rPr>
                <w:rFonts w:ascii="Arial" w:hAnsi="Arial" w:cs="Arial"/>
                <w:sz w:val="22"/>
                <w:szCs w:val="22"/>
              </w:rPr>
              <w:t xml:space="preserve">into </w:t>
            </w:r>
            <w:r w:rsidRPr="003178A2">
              <w:rPr>
                <w:rFonts w:ascii="Arial" w:hAnsi="Arial" w:cs="Arial"/>
                <w:sz w:val="22"/>
                <w:szCs w:val="22"/>
              </w:rPr>
              <w:t xml:space="preserve">the outdoor play space. </w:t>
            </w:r>
          </w:p>
          <w:p w14:paraId="5C12A500" w14:textId="09D7122F" w:rsidR="00FF6DB8" w:rsidRPr="003178A2" w:rsidRDefault="00FA0F61" w:rsidP="003178A2">
            <w:pPr>
              <w:spacing w:after="160" w:line="259" w:lineRule="auto"/>
              <w:jc w:val="both"/>
              <w:rPr>
                <w:rFonts w:ascii="Arial" w:hAnsi="Arial" w:cs="Arial"/>
                <w:sz w:val="22"/>
                <w:szCs w:val="22"/>
              </w:rPr>
            </w:pPr>
            <w:r w:rsidRPr="003178A2">
              <w:rPr>
                <w:rFonts w:ascii="Arial" w:hAnsi="Arial" w:cs="Arial"/>
                <w:noProof/>
              </w:rPr>
              <w:drawing>
                <wp:inline distT="0" distB="0" distL="0" distR="0" wp14:anchorId="1AE153A4" wp14:editId="515287C1">
                  <wp:extent cx="2832735" cy="1731645"/>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2735" cy="1731645"/>
                          </a:xfrm>
                          <a:prstGeom prst="rect">
                            <a:avLst/>
                          </a:prstGeom>
                        </pic:spPr>
                      </pic:pic>
                    </a:graphicData>
                  </a:graphic>
                </wp:inline>
              </w:drawing>
            </w:r>
          </w:p>
        </w:tc>
        <w:tc>
          <w:tcPr>
            <w:tcW w:w="1276" w:type="dxa"/>
          </w:tcPr>
          <w:p w14:paraId="5250C5F8"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p>
        </w:tc>
      </w:tr>
      <w:tr w:rsidR="00DB6D4B" w:rsidRPr="003178A2" w14:paraId="7D0DCC9E" w14:textId="77777777" w:rsidTr="00DB6D4B">
        <w:trPr>
          <w:trHeight w:val="273"/>
        </w:trPr>
        <w:tc>
          <w:tcPr>
            <w:tcW w:w="10490" w:type="dxa"/>
            <w:gridSpan w:val="3"/>
            <w:vAlign w:val="center"/>
          </w:tcPr>
          <w:p w14:paraId="23EC5C8B" w14:textId="77777777" w:rsidR="007B4782" w:rsidRPr="003178A2" w:rsidRDefault="007B4782" w:rsidP="003178A2">
            <w:pPr>
              <w:spacing w:after="160" w:line="259" w:lineRule="auto"/>
              <w:jc w:val="both"/>
              <w:rPr>
                <w:rFonts w:ascii="Arial" w:hAnsi="Arial" w:cs="Arial"/>
                <w:b/>
                <w:bCs/>
                <w:i/>
                <w:iCs/>
                <w:sz w:val="22"/>
                <w:szCs w:val="22"/>
              </w:rPr>
            </w:pPr>
          </w:p>
          <w:p w14:paraId="268CA7CB" w14:textId="7FEF8C75"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Objective: To minimise impacts on privacy of adjoining properties.</w:t>
            </w:r>
          </w:p>
        </w:tc>
      </w:tr>
      <w:tr w:rsidR="00DB6D4B" w:rsidRPr="003178A2" w14:paraId="6F53B7F5" w14:textId="77777777" w:rsidTr="00DB6D4B">
        <w:tc>
          <w:tcPr>
            <w:tcW w:w="4537" w:type="dxa"/>
          </w:tcPr>
          <w:p w14:paraId="156FBA3E"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C21</w:t>
            </w:r>
          </w:p>
          <w:p w14:paraId="7A48A547"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Minimise direct overlooking of main internal living areas and private open spaces in adjoining developments through:</w:t>
            </w:r>
          </w:p>
          <w:p w14:paraId="313B15F9" w14:textId="717ADA7A" w:rsidR="00DB6D4B" w:rsidRPr="003178A2" w:rsidRDefault="00DB6D4B" w:rsidP="003178A2">
            <w:pPr>
              <w:numPr>
                <w:ilvl w:val="0"/>
                <w:numId w:val="24"/>
              </w:numPr>
              <w:spacing w:after="160" w:line="259" w:lineRule="auto"/>
              <w:ind w:left="598" w:hanging="567"/>
              <w:jc w:val="both"/>
              <w:rPr>
                <w:rFonts w:ascii="Arial" w:hAnsi="Arial" w:cs="Arial"/>
                <w:sz w:val="22"/>
                <w:szCs w:val="22"/>
              </w:rPr>
            </w:pPr>
            <w:r w:rsidRPr="003178A2">
              <w:rPr>
                <w:rFonts w:ascii="Arial" w:hAnsi="Arial" w:cs="Arial"/>
                <w:sz w:val="22"/>
                <w:szCs w:val="22"/>
              </w:rPr>
              <w:t>appropriate site and building layout</w:t>
            </w:r>
          </w:p>
          <w:p w14:paraId="5E7D9F46" w14:textId="7ADFA99D" w:rsidR="00DB6D4B" w:rsidRPr="003178A2" w:rsidRDefault="00DB6D4B" w:rsidP="003178A2">
            <w:pPr>
              <w:numPr>
                <w:ilvl w:val="0"/>
                <w:numId w:val="24"/>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suitable location of pathways, </w:t>
            </w:r>
            <w:proofErr w:type="gramStart"/>
            <w:r w:rsidRPr="003178A2">
              <w:rPr>
                <w:rFonts w:ascii="Arial" w:hAnsi="Arial" w:cs="Arial"/>
                <w:sz w:val="22"/>
                <w:szCs w:val="22"/>
              </w:rPr>
              <w:t>windows</w:t>
            </w:r>
            <w:proofErr w:type="gramEnd"/>
            <w:r w:rsidRPr="003178A2">
              <w:rPr>
                <w:rFonts w:ascii="Arial" w:hAnsi="Arial" w:cs="Arial"/>
                <w:sz w:val="22"/>
                <w:szCs w:val="22"/>
              </w:rPr>
              <w:t xml:space="preserve"> and doors</w:t>
            </w:r>
          </w:p>
          <w:p w14:paraId="1C845962" w14:textId="1CA85CD9" w:rsidR="00DB6D4B" w:rsidRPr="003178A2" w:rsidRDefault="00DB6D4B" w:rsidP="003178A2">
            <w:pPr>
              <w:numPr>
                <w:ilvl w:val="0"/>
                <w:numId w:val="24"/>
              </w:numPr>
              <w:spacing w:after="160" w:line="259" w:lineRule="auto"/>
              <w:ind w:left="598" w:hanging="567"/>
              <w:jc w:val="both"/>
              <w:rPr>
                <w:rFonts w:ascii="Arial" w:hAnsi="Arial" w:cs="Arial"/>
                <w:sz w:val="22"/>
                <w:szCs w:val="22"/>
              </w:rPr>
            </w:pPr>
            <w:r w:rsidRPr="003178A2">
              <w:rPr>
                <w:rFonts w:ascii="Arial" w:hAnsi="Arial" w:cs="Arial"/>
                <w:sz w:val="22"/>
                <w:szCs w:val="22"/>
              </w:rPr>
              <w:t>landscape design and screening</w:t>
            </w:r>
          </w:p>
        </w:tc>
        <w:tc>
          <w:tcPr>
            <w:tcW w:w="4677" w:type="dxa"/>
            <w:shd w:val="clear" w:color="auto" w:fill="auto"/>
          </w:tcPr>
          <w:p w14:paraId="3C072E29" w14:textId="77777777" w:rsidR="00FA0F61" w:rsidRPr="003178A2" w:rsidRDefault="00FA0F61" w:rsidP="003178A2">
            <w:pPr>
              <w:spacing w:after="160" w:line="259" w:lineRule="auto"/>
              <w:jc w:val="both"/>
              <w:rPr>
                <w:rFonts w:ascii="Arial" w:hAnsi="Arial" w:cs="Arial"/>
                <w:sz w:val="22"/>
                <w:szCs w:val="22"/>
              </w:rPr>
            </w:pPr>
          </w:p>
          <w:p w14:paraId="1C65C378" w14:textId="4FC7B8BE" w:rsidR="00DB6D4B" w:rsidRPr="003178A2" w:rsidRDefault="00FF6DB8" w:rsidP="003178A2">
            <w:pPr>
              <w:spacing w:after="160" w:line="259" w:lineRule="auto"/>
              <w:jc w:val="both"/>
              <w:rPr>
                <w:rFonts w:ascii="Arial" w:hAnsi="Arial" w:cs="Arial"/>
                <w:sz w:val="22"/>
                <w:szCs w:val="22"/>
              </w:rPr>
            </w:pPr>
            <w:r w:rsidRPr="003178A2">
              <w:rPr>
                <w:rFonts w:ascii="Arial" w:hAnsi="Arial" w:cs="Arial"/>
                <w:sz w:val="22"/>
                <w:szCs w:val="22"/>
              </w:rPr>
              <w:t xml:space="preserve">NA.  The proposed development is located within an industrial estate therefore no privacy impacts to adjoining properties is anticipated. </w:t>
            </w:r>
          </w:p>
        </w:tc>
        <w:tc>
          <w:tcPr>
            <w:tcW w:w="1276" w:type="dxa"/>
          </w:tcPr>
          <w:p w14:paraId="07089549" w14:textId="288B204A" w:rsidR="00DB6D4B" w:rsidRPr="003178A2" w:rsidRDefault="00FF6DB8" w:rsidP="003178A2">
            <w:pPr>
              <w:spacing w:after="160" w:line="259" w:lineRule="auto"/>
              <w:jc w:val="both"/>
              <w:rPr>
                <w:rFonts w:ascii="Arial" w:hAnsi="Arial" w:cs="Arial"/>
                <w:sz w:val="22"/>
                <w:szCs w:val="22"/>
              </w:rPr>
            </w:pPr>
            <w:r w:rsidRPr="003178A2">
              <w:rPr>
                <w:rFonts w:ascii="Arial" w:hAnsi="Arial" w:cs="Arial"/>
                <w:sz w:val="22"/>
                <w:szCs w:val="22"/>
              </w:rPr>
              <w:t>NA</w:t>
            </w:r>
          </w:p>
        </w:tc>
      </w:tr>
      <w:tr w:rsidR="00DB6D4B" w:rsidRPr="003178A2" w14:paraId="186F831E" w14:textId="77777777" w:rsidTr="00DB6D4B">
        <w:trPr>
          <w:trHeight w:val="274"/>
        </w:trPr>
        <w:tc>
          <w:tcPr>
            <w:tcW w:w="10490" w:type="dxa"/>
            <w:gridSpan w:val="3"/>
            <w:vAlign w:val="center"/>
          </w:tcPr>
          <w:p w14:paraId="79C512CF"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 xml:space="preserve">Objective: To minimise the impact of </w:t>
            </w:r>
            <w:proofErr w:type="gramStart"/>
            <w:r w:rsidRPr="003178A2">
              <w:rPr>
                <w:rFonts w:ascii="Arial" w:hAnsi="Arial" w:cs="Arial"/>
                <w:b/>
                <w:bCs/>
                <w:i/>
                <w:iCs/>
                <w:sz w:val="22"/>
                <w:szCs w:val="22"/>
              </w:rPr>
              <w:t>child care</w:t>
            </w:r>
            <w:proofErr w:type="gramEnd"/>
            <w:r w:rsidRPr="003178A2">
              <w:rPr>
                <w:rFonts w:ascii="Arial" w:hAnsi="Arial" w:cs="Arial"/>
                <w:b/>
                <w:bCs/>
                <w:i/>
                <w:iCs/>
                <w:sz w:val="22"/>
                <w:szCs w:val="22"/>
              </w:rPr>
              <w:t xml:space="preserve"> facilities on the acoustic privacy of neighbouring residential developments.</w:t>
            </w:r>
          </w:p>
        </w:tc>
      </w:tr>
      <w:tr w:rsidR="00DB6D4B" w:rsidRPr="003178A2" w14:paraId="5D68663B" w14:textId="77777777" w:rsidTr="00DB6D4B">
        <w:tc>
          <w:tcPr>
            <w:tcW w:w="4537" w:type="dxa"/>
          </w:tcPr>
          <w:p w14:paraId="0905C961"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 xml:space="preserve">C22 </w:t>
            </w:r>
          </w:p>
          <w:p w14:paraId="3E0B398C"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A new development, or development that includes alterations to more than 50 per cent of the existing floor area, and is located adjacent to residential accommodation should:</w:t>
            </w:r>
          </w:p>
          <w:p w14:paraId="02BD2A7B" w14:textId="4EC8529C" w:rsidR="00DB6D4B" w:rsidRPr="003178A2" w:rsidRDefault="00DB6D4B" w:rsidP="003178A2">
            <w:pPr>
              <w:numPr>
                <w:ilvl w:val="0"/>
                <w:numId w:val="25"/>
              </w:numPr>
              <w:spacing w:after="160" w:line="259" w:lineRule="auto"/>
              <w:ind w:left="456" w:hanging="425"/>
              <w:jc w:val="both"/>
              <w:rPr>
                <w:rFonts w:ascii="Arial" w:hAnsi="Arial" w:cs="Arial"/>
                <w:sz w:val="22"/>
                <w:szCs w:val="22"/>
              </w:rPr>
            </w:pPr>
            <w:r w:rsidRPr="003178A2">
              <w:rPr>
                <w:rFonts w:ascii="Arial" w:hAnsi="Arial" w:cs="Arial"/>
                <w:sz w:val="22"/>
                <w:szCs w:val="22"/>
              </w:rPr>
              <w:t>provide an acoustic fence along any boundary where the adjoining property contains a residential use. An acoustic fence is one that is a solid, gap free fence</w:t>
            </w:r>
          </w:p>
          <w:p w14:paraId="49FD83AB" w14:textId="77777777" w:rsidR="00DB6D4B" w:rsidRPr="003178A2" w:rsidRDefault="00DB6D4B" w:rsidP="003178A2">
            <w:pPr>
              <w:numPr>
                <w:ilvl w:val="0"/>
                <w:numId w:val="25"/>
              </w:numPr>
              <w:spacing w:after="160" w:line="259" w:lineRule="auto"/>
              <w:ind w:left="456" w:hanging="425"/>
              <w:jc w:val="both"/>
              <w:rPr>
                <w:rFonts w:ascii="Arial" w:hAnsi="Arial" w:cs="Arial"/>
                <w:sz w:val="22"/>
                <w:szCs w:val="22"/>
              </w:rPr>
            </w:pPr>
            <w:r w:rsidRPr="003178A2">
              <w:rPr>
                <w:rFonts w:ascii="Arial" w:hAnsi="Arial" w:cs="Arial"/>
                <w:sz w:val="22"/>
                <w:szCs w:val="22"/>
              </w:rPr>
              <w:t xml:space="preserve">ensure that mechanical plant or equipment is screened by solid, gap free material and constructed to reduce noise levels </w:t>
            </w:r>
            <w:proofErr w:type="gramStart"/>
            <w:r w:rsidRPr="003178A2">
              <w:rPr>
                <w:rFonts w:ascii="Arial" w:hAnsi="Arial" w:cs="Arial"/>
                <w:sz w:val="22"/>
                <w:szCs w:val="22"/>
              </w:rPr>
              <w:t>e.g.</w:t>
            </w:r>
            <w:proofErr w:type="gramEnd"/>
            <w:r w:rsidRPr="003178A2">
              <w:rPr>
                <w:rFonts w:ascii="Arial" w:hAnsi="Arial" w:cs="Arial"/>
                <w:sz w:val="22"/>
                <w:szCs w:val="22"/>
              </w:rPr>
              <w:t xml:space="preserve"> acoustic fence, building, or enclosure</w:t>
            </w:r>
          </w:p>
          <w:p w14:paraId="2AC2579D" w14:textId="77777777" w:rsidR="00FF6DB8" w:rsidRPr="003178A2" w:rsidRDefault="00FF6DB8" w:rsidP="003178A2">
            <w:pPr>
              <w:spacing w:after="160" w:line="259" w:lineRule="auto"/>
              <w:ind w:left="456"/>
              <w:jc w:val="both"/>
              <w:rPr>
                <w:rFonts w:ascii="Arial" w:hAnsi="Arial" w:cs="Arial"/>
                <w:sz w:val="22"/>
                <w:szCs w:val="22"/>
              </w:rPr>
            </w:pPr>
          </w:p>
          <w:p w14:paraId="36D9E2E2" w14:textId="7CA7E4CB" w:rsidR="00FF6DB8" w:rsidRPr="003178A2" w:rsidRDefault="00FF6DB8" w:rsidP="003178A2">
            <w:pPr>
              <w:spacing w:after="160" w:line="259" w:lineRule="auto"/>
              <w:jc w:val="both"/>
              <w:rPr>
                <w:rFonts w:ascii="Arial" w:hAnsi="Arial" w:cs="Arial"/>
                <w:sz w:val="22"/>
                <w:szCs w:val="22"/>
              </w:rPr>
            </w:pPr>
          </w:p>
        </w:tc>
        <w:tc>
          <w:tcPr>
            <w:tcW w:w="4677" w:type="dxa"/>
            <w:shd w:val="clear" w:color="auto" w:fill="auto"/>
          </w:tcPr>
          <w:p w14:paraId="7832CBF7" w14:textId="77777777" w:rsidR="00FA0F61" w:rsidRPr="003178A2" w:rsidRDefault="00FA0F61" w:rsidP="003178A2">
            <w:pPr>
              <w:spacing w:after="160" w:line="259" w:lineRule="auto"/>
              <w:jc w:val="both"/>
              <w:rPr>
                <w:rFonts w:ascii="Arial" w:hAnsi="Arial" w:cs="Arial"/>
                <w:sz w:val="22"/>
                <w:szCs w:val="22"/>
              </w:rPr>
            </w:pPr>
          </w:p>
          <w:p w14:paraId="5FE1C99F" w14:textId="6D97EB82" w:rsidR="00FA0F61" w:rsidRPr="003178A2" w:rsidRDefault="00FA0F61" w:rsidP="003178A2">
            <w:pPr>
              <w:spacing w:after="160" w:line="259" w:lineRule="auto"/>
              <w:jc w:val="both"/>
              <w:rPr>
                <w:rFonts w:ascii="Arial" w:hAnsi="Arial" w:cs="Arial"/>
                <w:sz w:val="22"/>
                <w:szCs w:val="22"/>
              </w:rPr>
            </w:pPr>
            <w:r w:rsidRPr="003178A2">
              <w:rPr>
                <w:rFonts w:ascii="Arial" w:hAnsi="Arial" w:cs="Arial"/>
                <w:sz w:val="22"/>
                <w:szCs w:val="22"/>
              </w:rPr>
              <w:lastRenderedPageBreak/>
              <w:t>NA.  The proposed development is located within an industrial estate therefore no privacy impacts to adjoining properties is anticipated.</w:t>
            </w:r>
          </w:p>
        </w:tc>
        <w:tc>
          <w:tcPr>
            <w:tcW w:w="1276" w:type="dxa"/>
          </w:tcPr>
          <w:p w14:paraId="7400CA93" w14:textId="5288F061" w:rsidR="00DB6D4B" w:rsidRPr="003178A2" w:rsidRDefault="00FA0F61" w:rsidP="003178A2">
            <w:pPr>
              <w:spacing w:after="160" w:line="259" w:lineRule="auto"/>
              <w:jc w:val="both"/>
              <w:rPr>
                <w:rFonts w:ascii="Arial" w:hAnsi="Arial" w:cs="Arial"/>
                <w:sz w:val="22"/>
                <w:szCs w:val="22"/>
              </w:rPr>
            </w:pPr>
            <w:r w:rsidRPr="003178A2">
              <w:rPr>
                <w:rFonts w:ascii="Arial" w:hAnsi="Arial" w:cs="Arial"/>
                <w:sz w:val="22"/>
                <w:szCs w:val="22"/>
              </w:rPr>
              <w:lastRenderedPageBreak/>
              <w:t>NA</w:t>
            </w:r>
          </w:p>
        </w:tc>
      </w:tr>
      <w:tr w:rsidR="00DB6D4B" w:rsidRPr="003178A2" w14:paraId="410E00C4" w14:textId="77777777" w:rsidTr="00DB6D4B">
        <w:tc>
          <w:tcPr>
            <w:tcW w:w="4537" w:type="dxa"/>
          </w:tcPr>
          <w:p w14:paraId="0926D6F4"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C23</w:t>
            </w:r>
          </w:p>
          <w:p w14:paraId="3211093C"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A suitably qualified acoustic professional should prepare an acoustic report which will cover the following matters:</w:t>
            </w:r>
          </w:p>
          <w:p w14:paraId="4A42A80B" w14:textId="46A39CA8" w:rsidR="00DB6D4B" w:rsidRPr="003178A2" w:rsidRDefault="00DB6D4B" w:rsidP="003178A2">
            <w:pPr>
              <w:numPr>
                <w:ilvl w:val="0"/>
                <w:numId w:val="26"/>
              </w:numPr>
              <w:spacing w:after="160" w:line="259" w:lineRule="auto"/>
              <w:ind w:left="456" w:hanging="425"/>
              <w:jc w:val="both"/>
              <w:rPr>
                <w:rFonts w:ascii="Arial" w:hAnsi="Arial" w:cs="Arial"/>
                <w:sz w:val="22"/>
                <w:szCs w:val="22"/>
              </w:rPr>
            </w:pPr>
            <w:r w:rsidRPr="003178A2">
              <w:rPr>
                <w:rFonts w:ascii="Arial" w:hAnsi="Arial" w:cs="Arial"/>
                <w:sz w:val="22"/>
                <w:szCs w:val="22"/>
              </w:rPr>
              <w:t xml:space="preserve">identify an appropriate noise level for a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facility located in residential and other zones</w:t>
            </w:r>
          </w:p>
          <w:p w14:paraId="7081073E" w14:textId="77777777" w:rsidR="00DB6D4B" w:rsidRPr="003178A2" w:rsidRDefault="00DB6D4B" w:rsidP="003178A2">
            <w:pPr>
              <w:numPr>
                <w:ilvl w:val="0"/>
                <w:numId w:val="26"/>
              </w:numPr>
              <w:spacing w:after="160" w:line="259" w:lineRule="auto"/>
              <w:ind w:left="456" w:hanging="425"/>
              <w:jc w:val="both"/>
              <w:rPr>
                <w:rFonts w:ascii="Arial" w:hAnsi="Arial" w:cs="Arial"/>
                <w:sz w:val="22"/>
                <w:szCs w:val="22"/>
              </w:rPr>
            </w:pPr>
            <w:r w:rsidRPr="003178A2">
              <w:rPr>
                <w:rFonts w:ascii="Arial" w:hAnsi="Arial" w:cs="Arial"/>
                <w:sz w:val="22"/>
                <w:szCs w:val="22"/>
              </w:rPr>
              <w:t xml:space="preserve"> determine an appropriate background noise level for outdoor play areas during times they are proposed to be in use </w:t>
            </w:r>
          </w:p>
          <w:p w14:paraId="2BF856C3" w14:textId="7791FDBA" w:rsidR="00DB6D4B" w:rsidRPr="003178A2" w:rsidRDefault="00DB6D4B" w:rsidP="003178A2">
            <w:pPr>
              <w:numPr>
                <w:ilvl w:val="0"/>
                <w:numId w:val="26"/>
              </w:numPr>
              <w:spacing w:after="160" w:line="259" w:lineRule="auto"/>
              <w:ind w:left="456" w:hanging="425"/>
              <w:jc w:val="both"/>
              <w:rPr>
                <w:rFonts w:ascii="Arial" w:hAnsi="Arial" w:cs="Arial"/>
                <w:sz w:val="22"/>
                <w:szCs w:val="22"/>
              </w:rPr>
            </w:pPr>
            <w:r w:rsidRPr="003178A2">
              <w:rPr>
                <w:rFonts w:ascii="Arial" w:hAnsi="Arial" w:cs="Arial"/>
                <w:sz w:val="22"/>
                <w:szCs w:val="22"/>
              </w:rPr>
              <w:t xml:space="preserve"> determine the appropriate height of any acoustic fence to enable the noise criteria to be met.</w:t>
            </w:r>
          </w:p>
        </w:tc>
        <w:tc>
          <w:tcPr>
            <w:tcW w:w="4677" w:type="dxa"/>
            <w:shd w:val="clear" w:color="auto" w:fill="auto"/>
          </w:tcPr>
          <w:p w14:paraId="41F4B6FB" w14:textId="77777777" w:rsidR="005D777D" w:rsidRPr="003178A2" w:rsidRDefault="00507D71" w:rsidP="003178A2">
            <w:pPr>
              <w:spacing w:after="160" w:line="259" w:lineRule="auto"/>
              <w:jc w:val="both"/>
              <w:rPr>
                <w:rFonts w:ascii="Arial" w:hAnsi="Arial" w:cs="Arial"/>
                <w:sz w:val="22"/>
                <w:szCs w:val="22"/>
              </w:rPr>
            </w:pPr>
            <w:r w:rsidRPr="003178A2">
              <w:rPr>
                <w:rFonts w:ascii="Arial" w:hAnsi="Arial" w:cs="Arial"/>
                <w:sz w:val="22"/>
                <w:szCs w:val="22"/>
              </w:rPr>
              <w:t xml:space="preserve">An </w:t>
            </w:r>
            <w:r w:rsidR="00471DD0" w:rsidRPr="003178A2">
              <w:rPr>
                <w:rFonts w:ascii="Arial" w:hAnsi="Arial" w:cs="Arial"/>
                <w:sz w:val="22"/>
                <w:szCs w:val="22"/>
              </w:rPr>
              <w:t xml:space="preserve">Acoustic Assessment for Industrial Development dated 17 May 2022, and an additional explanatory acoustic letter dated 18 July 2022 has been provided by </w:t>
            </w:r>
            <w:proofErr w:type="spellStart"/>
            <w:r w:rsidR="00471DD0" w:rsidRPr="003178A2">
              <w:rPr>
                <w:rFonts w:ascii="Arial" w:hAnsi="Arial" w:cs="Arial"/>
                <w:sz w:val="22"/>
                <w:szCs w:val="22"/>
              </w:rPr>
              <w:t>Acouras</w:t>
            </w:r>
            <w:proofErr w:type="spellEnd"/>
            <w:r w:rsidR="00471DD0" w:rsidRPr="003178A2">
              <w:rPr>
                <w:rFonts w:ascii="Arial" w:hAnsi="Arial" w:cs="Arial"/>
                <w:sz w:val="22"/>
                <w:szCs w:val="22"/>
              </w:rPr>
              <w:t xml:space="preserve"> Consulting</w:t>
            </w:r>
            <w:r w:rsidR="00883CDB" w:rsidRPr="003178A2">
              <w:rPr>
                <w:rFonts w:ascii="Arial" w:hAnsi="Arial" w:cs="Arial"/>
                <w:sz w:val="22"/>
                <w:szCs w:val="22"/>
              </w:rPr>
              <w:t xml:space="preserve">.  </w:t>
            </w:r>
          </w:p>
          <w:p w14:paraId="2A5E1DBD" w14:textId="5DA87F9A" w:rsidR="00E01702" w:rsidRPr="003178A2" w:rsidRDefault="00883CDB" w:rsidP="003178A2">
            <w:pPr>
              <w:spacing w:after="160" w:line="259" w:lineRule="auto"/>
              <w:jc w:val="both"/>
              <w:rPr>
                <w:rFonts w:ascii="Arial" w:hAnsi="Arial" w:cs="Arial"/>
                <w:sz w:val="22"/>
                <w:szCs w:val="22"/>
              </w:rPr>
            </w:pPr>
            <w:r w:rsidRPr="003178A2">
              <w:rPr>
                <w:rFonts w:ascii="Arial" w:hAnsi="Arial" w:cs="Arial"/>
                <w:sz w:val="22"/>
                <w:szCs w:val="22"/>
              </w:rPr>
              <w:t>The acoustic assessment details the outdoor noise criteria of 55dBA will be achieved in the outdoor play spaces, due to the elevation of both play spaces from Anderson Road, and the use of appropriate acoustic fencing</w:t>
            </w:r>
            <w:r w:rsidR="00E01702" w:rsidRPr="003178A2">
              <w:rPr>
                <w:rFonts w:ascii="Arial" w:hAnsi="Arial" w:cs="Arial"/>
                <w:sz w:val="22"/>
                <w:szCs w:val="22"/>
              </w:rPr>
              <w:t xml:space="preserve">.  </w:t>
            </w:r>
            <w:r w:rsidRPr="003178A2">
              <w:rPr>
                <w:rFonts w:ascii="Arial" w:hAnsi="Arial" w:cs="Arial"/>
                <w:sz w:val="22"/>
                <w:szCs w:val="22"/>
              </w:rPr>
              <w:t xml:space="preserve"> </w:t>
            </w:r>
            <w:r w:rsidR="00E01702" w:rsidRPr="003178A2">
              <w:rPr>
                <w:rFonts w:ascii="Arial" w:hAnsi="Arial" w:cs="Arial"/>
                <w:sz w:val="22"/>
                <w:szCs w:val="22"/>
              </w:rPr>
              <w:t xml:space="preserve">The closest sensitive receiver being a residential dwelling </w:t>
            </w:r>
            <w:proofErr w:type="gramStart"/>
            <w:r w:rsidR="00E01702" w:rsidRPr="003178A2">
              <w:rPr>
                <w:rFonts w:ascii="Arial" w:hAnsi="Arial" w:cs="Arial"/>
                <w:sz w:val="22"/>
                <w:szCs w:val="22"/>
              </w:rPr>
              <w:t>is located in</w:t>
            </w:r>
            <w:proofErr w:type="gramEnd"/>
            <w:r w:rsidR="00E01702" w:rsidRPr="003178A2">
              <w:rPr>
                <w:rFonts w:ascii="Arial" w:hAnsi="Arial" w:cs="Arial"/>
                <w:sz w:val="22"/>
                <w:szCs w:val="22"/>
              </w:rPr>
              <w:t xml:space="preserve"> excess of 400m from the proposed childcare centre will have no acoustic impact</w:t>
            </w:r>
            <w:r w:rsidR="00692937" w:rsidRPr="003178A2">
              <w:rPr>
                <w:rFonts w:ascii="Arial" w:hAnsi="Arial" w:cs="Arial"/>
                <w:sz w:val="22"/>
                <w:szCs w:val="22"/>
              </w:rPr>
              <w:t>s</w:t>
            </w:r>
            <w:r w:rsidR="00E01702" w:rsidRPr="003178A2">
              <w:rPr>
                <w:rFonts w:ascii="Arial" w:hAnsi="Arial" w:cs="Arial"/>
                <w:sz w:val="22"/>
                <w:szCs w:val="22"/>
              </w:rPr>
              <w:t xml:space="preserve">. </w:t>
            </w:r>
          </w:p>
          <w:p w14:paraId="387C6E1E" w14:textId="24341369" w:rsidR="005D777D" w:rsidRPr="003178A2" w:rsidRDefault="005D777D" w:rsidP="003178A2">
            <w:pPr>
              <w:spacing w:after="160" w:line="259" w:lineRule="auto"/>
              <w:jc w:val="both"/>
              <w:rPr>
                <w:rFonts w:ascii="Arial" w:hAnsi="Arial" w:cs="Arial"/>
                <w:sz w:val="22"/>
                <w:szCs w:val="22"/>
              </w:rPr>
            </w:pPr>
            <w:r w:rsidRPr="003178A2">
              <w:rPr>
                <w:rFonts w:ascii="Arial" w:hAnsi="Arial" w:cs="Arial"/>
                <w:sz w:val="22"/>
                <w:szCs w:val="22"/>
              </w:rPr>
              <w:t xml:space="preserve">6.38mm laminated glass is recommended to be used for the glazing of the </w:t>
            </w:r>
            <w:proofErr w:type="gramStart"/>
            <w:r w:rsidRPr="003178A2">
              <w:rPr>
                <w:rFonts w:ascii="Arial" w:hAnsi="Arial" w:cs="Arial"/>
                <w:sz w:val="22"/>
                <w:szCs w:val="22"/>
              </w:rPr>
              <w:t>child</w:t>
            </w:r>
            <w:r w:rsidR="00692937" w:rsidRPr="003178A2">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and forms part of the recommended conditions of consent.</w:t>
            </w:r>
          </w:p>
          <w:p w14:paraId="47A95E51" w14:textId="4060563D" w:rsidR="005D777D" w:rsidRPr="003178A2" w:rsidRDefault="00692937" w:rsidP="003178A2">
            <w:pPr>
              <w:spacing w:after="160" w:line="259" w:lineRule="auto"/>
              <w:jc w:val="both"/>
              <w:rPr>
                <w:rFonts w:ascii="Arial" w:hAnsi="Arial" w:cs="Arial"/>
                <w:sz w:val="22"/>
                <w:szCs w:val="22"/>
              </w:rPr>
            </w:pPr>
            <w:r w:rsidRPr="003178A2">
              <w:rPr>
                <w:rFonts w:ascii="Arial" w:hAnsi="Arial" w:cs="Arial"/>
                <w:sz w:val="22"/>
                <w:szCs w:val="22"/>
              </w:rPr>
              <w:t>A</w:t>
            </w:r>
            <w:r w:rsidR="005D777D" w:rsidRPr="003178A2">
              <w:rPr>
                <w:rFonts w:ascii="Arial" w:hAnsi="Arial" w:cs="Arial"/>
                <w:sz w:val="22"/>
                <w:szCs w:val="22"/>
              </w:rPr>
              <w:t>dditional acoustic assessment was conducted on 11 July 2022 between 9</w:t>
            </w:r>
            <w:r w:rsidR="00981CEF">
              <w:rPr>
                <w:rFonts w:ascii="Arial" w:hAnsi="Arial" w:cs="Arial"/>
                <w:sz w:val="22"/>
                <w:szCs w:val="22"/>
              </w:rPr>
              <w:t xml:space="preserve">.00am and </w:t>
            </w:r>
            <w:r w:rsidR="005D777D" w:rsidRPr="003178A2">
              <w:rPr>
                <w:rFonts w:ascii="Arial" w:hAnsi="Arial" w:cs="Arial"/>
                <w:sz w:val="22"/>
                <w:szCs w:val="22"/>
              </w:rPr>
              <w:t xml:space="preserve">9:30am where the average traffic noise level was recorded at </w:t>
            </w:r>
            <w:proofErr w:type="spellStart"/>
            <w:r w:rsidR="005D777D" w:rsidRPr="003178A2">
              <w:rPr>
                <w:rFonts w:ascii="Arial" w:hAnsi="Arial" w:cs="Arial"/>
                <w:sz w:val="22"/>
                <w:szCs w:val="22"/>
              </w:rPr>
              <w:t>Leq</w:t>
            </w:r>
            <w:proofErr w:type="spellEnd"/>
            <w:r w:rsidR="005D777D" w:rsidRPr="003178A2">
              <w:rPr>
                <w:rFonts w:ascii="Arial" w:hAnsi="Arial" w:cs="Arial"/>
                <w:sz w:val="22"/>
                <w:szCs w:val="22"/>
              </w:rPr>
              <w:t xml:space="preserve"> (15min) 68dBA at 1m from the kerb.  The letter concluded the </w:t>
            </w:r>
            <w:proofErr w:type="gramStart"/>
            <w:r w:rsidR="005D777D" w:rsidRPr="003178A2">
              <w:rPr>
                <w:rFonts w:ascii="Arial" w:hAnsi="Arial" w:cs="Arial"/>
                <w:sz w:val="22"/>
                <w:szCs w:val="22"/>
              </w:rPr>
              <w:t>child</w:t>
            </w:r>
            <w:r w:rsidR="00981CEF">
              <w:rPr>
                <w:rFonts w:ascii="Arial" w:hAnsi="Arial" w:cs="Arial"/>
                <w:sz w:val="22"/>
                <w:szCs w:val="22"/>
              </w:rPr>
              <w:t xml:space="preserve"> </w:t>
            </w:r>
            <w:r w:rsidR="005D777D" w:rsidRPr="003178A2">
              <w:rPr>
                <w:rFonts w:ascii="Arial" w:hAnsi="Arial" w:cs="Arial"/>
                <w:sz w:val="22"/>
                <w:szCs w:val="22"/>
              </w:rPr>
              <w:t>care</w:t>
            </w:r>
            <w:proofErr w:type="gramEnd"/>
            <w:r w:rsidR="005D777D" w:rsidRPr="003178A2">
              <w:rPr>
                <w:rFonts w:ascii="Arial" w:hAnsi="Arial" w:cs="Arial"/>
                <w:sz w:val="22"/>
                <w:szCs w:val="22"/>
              </w:rPr>
              <w:t xml:space="preserve"> outdoor play area is setback from the kerb by 9.5m and is</w:t>
            </w:r>
            <w:r w:rsidR="007D478A" w:rsidRPr="003178A2">
              <w:rPr>
                <w:rFonts w:ascii="Arial" w:hAnsi="Arial" w:cs="Arial"/>
                <w:sz w:val="22"/>
                <w:szCs w:val="22"/>
              </w:rPr>
              <w:t xml:space="preserve"> raised</w:t>
            </w:r>
            <w:r w:rsidR="005D777D" w:rsidRPr="003178A2">
              <w:rPr>
                <w:rFonts w:ascii="Arial" w:hAnsi="Arial" w:cs="Arial"/>
                <w:sz w:val="22"/>
                <w:szCs w:val="22"/>
              </w:rPr>
              <w:t xml:space="preserve"> 1.2m above Anderson Road.  The letter details the proposed perimeter fencing is to be a 2m high solid fencing which will ensure the outdoor </w:t>
            </w:r>
            <w:r w:rsidR="005D777D" w:rsidRPr="003178A2">
              <w:rPr>
                <w:rFonts w:ascii="Arial" w:hAnsi="Arial" w:cs="Arial"/>
                <w:sz w:val="22"/>
                <w:szCs w:val="22"/>
              </w:rPr>
              <w:lastRenderedPageBreak/>
              <w:t>environment noise level does not exceed 55dBA from external noise sources.</w:t>
            </w:r>
          </w:p>
          <w:p w14:paraId="712544D6" w14:textId="261A2355" w:rsidR="00883CDB" w:rsidRPr="003178A2" w:rsidRDefault="007D478A" w:rsidP="003178A2">
            <w:pPr>
              <w:spacing w:after="160" w:line="259" w:lineRule="auto"/>
              <w:jc w:val="both"/>
              <w:rPr>
                <w:rFonts w:ascii="Arial" w:hAnsi="Arial" w:cs="Arial"/>
                <w:sz w:val="22"/>
                <w:szCs w:val="22"/>
              </w:rPr>
            </w:pPr>
            <w:r w:rsidRPr="003178A2">
              <w:rPr>
                <w:rFonts w:ascii="Arial" w:hAnsi="Arial" w:cs="Arial"/>
                <w:sz w:val="22"/>
                <w:szCs w:val="22"/>
              </w:rPr>
              <w:t>T</w:t>
            </w:r>
            <w:r w:rsidR="005D777D" w:rsidRPr="003178A2">
              <w:rPr>
                <w:rFonts w:ascii="Arial" w:hAnsi="Arial" w:cs="Arial"/>
                <w:sz w:val="22"/>
                <w:szCs w:val="22"/>
              </w:rPr>
              <w:t>he fencing plan accompanying the application details the ground floor outdoor play area is proposed to be fenced using 1.08m concrete wall topped with 900mm Translucent Toughened Glass Panels.  A condition of consent is recommended requiring the Translucent Glass component of the fencing be 6.38mm laminated glass</w:t>
            </w:r>
            <w:r w:rsidR="00692937" w:rsidRPr="003178A2">
              <w:rPr>
                <w:rFonts w:ascii="Arial" w:hAnsi="Arial" w:cs="Arial"/>
                <w:sz w:val="22"/>
                <w:szCs w:val="22"/>
              </w:rPr>
              <w:t>;</w:t>
            </w:r>
            <w:r w:rsidR="005D777D" w:rsidRPr="003178A2">
              <w:rPr>
                <w:rFonts w:ascii="Arial" w:hAnsi="Arial" w:cs="Arial"/>
                <w:sz w:val="22"/>
                <w:szCs w:val="22"/>
              </w:rPr>
              <w:t xml:space="preserve"> the same as that recommended for the windows of the development, to ensure the acoustic amenity of the area is maintained. </w:t>
            </w:r>
          </w:p>
        </w:tc>
        <w:tc>
          <w:tcPr>
            <w:tcW w:w="1276" w:type="dxa"/>
          </w:tcPr>
          <w:p w14:paraId="3DCEC951" w14:textId="4DEE4FAC" w:rsidR="00DB6D4B" w:rsidRPr="003178A2" w:rsidRDefault="007D478A"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p>
        </w:tc>
      </w:tr>
      <w:tr w:rsidR="00DB6D4B" w:rsidRPr="003178A2" w14:paraId="28BC4274" w14:textId="77777777" w:rsidTr="00DB6D4B">
        <w:trPr>
          <w:trHeight w:val="337"/>
        </w:trPr>
        <w:tc>
          <w:tcPr>
            <w:tcW w:w="10490" w:type="dxa"/>
            <w:gridSpan w:val="3"/>
            <w:shd w:val="clear" w:color="auto" w:fill="BFBFBF" w:themeFill="background1" w:themeFillShade="BF"/>
            <w:vAlign w:val="center"/>
          </w:tcPr>
          <w:p w14:paraId="51403EF6"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sz w:val="22"/>
                <w:szCs w:val="22"/>
              </w:rPr>
              <w:t>3.6 Noise and air pollution</w:t>
            </w:r>
          </w:p>
        </w:tc>
      </w:tr>
      <w:tr w:rsidR="00DB6D4B" w:rsidRPr="003178A2" w14:paraId="259CB0D6" w14:textId="77777777" w:rsidTr="00DB6D4B">
        <w:trPr>
          <w:trHeight w:val="413"/>
        </w:trPr>
        <w:tc>
          <w:tcPr>
            <w:tcW w:w="10490" w:type="dxa"/>
            <w:gridSpan w:val="3"/>
            <w:shd w:val="clear" w:color="auto" w:fill="FFFFFF" w:themeFill="background1"/>
            <w:vAlign w:val="center"/>
          </w:tcPr>
          <w:p w14:paraId="594E22DF"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Objective: To ensure that outside noise levels on the facility are minimised to acceptable levels.</w:t>
            </w:r>
          </w:p>
        </w:tc>
      </w:tr>
      <w:tr w:rsidR="00DB6D4B" w:rsidRPr="003178A2" w14:paraId="286FCD57" w14:textId="77777777" w:rsidTr="00DB6D4B">
        <w:tc>
          <w:tcPr>
            <w:tcW w:w="4537" w:type="dxa"/>
          </w:tcPr>
          <w:p w14:paraId="0738C3D5"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C24</w:t>
            </w:r>
          </w:p>
          <w:p w14:paraId="2B8FD686" w14:textId="2684CFA1"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Adopt design solutions to minimise the impacts of noise, such as:</w:t>
            </w:r>
          </w:p>
          <w:p w14:paraId="660DD65E" w14:textId="06633214" w:rsidR="00DB6D4B" w:rsidRPr="003178A2" w:rsidRDefault="00DB6D4B" w:rsidP="003178A2">
            <w:pPr>
              <w:numPr>
                <w:ilvl w:val="0"/>
                <w:numId w:val="27"/>
              </w:numPr>
              <w:spacing w:after="160" w:line="259" w:lineRule="auto"/>
              <w:ind w:left="598" w:hanging="567"/>
              <w:jc w:val="both"/>
              <w:rPr>
                <w:rFonts w:ascii="Arial" w:hAnsi="Arial" w:cs="Arial"/>
                <w:sz w:val="22"/>
                <w:szCs w:val="22"/>
              </w:rPr>
            </w:pPr>
            <w:r w:rsidRPr="003178A2">
              <w:rPr>
                <w:rFonts w:ascii="Arial" w:hAnsi="Arial" w:cs="Arial"/>
                <w:sz w:val="22"/>
                <w:szCs w:val="22"/>
              </w:rPr>
              <w:t>creating physical separation between buildings and the noise source</w:t>
            </w:r>
          </w:p>
          <w:p w14:paraId="7A8098D5" w14:textId="0FA4EFA1" w:rsidR="00DB6D4B" w:rsidRPr="003178A2" w:rsidRDefault="00DB6D4B" w:rsidP="003178A2">
            <w:pPr>
              <w:numPr>
                <w:ilvl w:val="0"/>
                <w:numId w:val="27"/>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orienting the facility perpendicular to the noise source and where possible buffered by other uses </w:t>
            </w:r>
          </w:p>
          <w:p w14:paraId="28D7074C" w14:textId="433B5E16" w:rsidR="00DB6D4B" w:rsidRPr="003178A2" w:rsidRDefault="00DB6D4B" w:rsidP="003178A2">
            <w:pPr>
              <w:numPr>
                <w:ilvl w:val="0"/>
                <w:numId w:val="27"/>
              </w:numPr>
              <w:spacing w:after="160" w:line="259" w:lineRule="auto"/>
              <w:ind w:left="598" w:hanging="567"/>
              <w:jc w:val="both"/>
              <w:rPr>
                <w:rFonts w:ascii="Arial" w:hAnsi="Arial" w:cs="Arial"/>
                <w:sz w:val="22"/>
                <w:szCs w:val="22"/>
              </w:rPr>
            </w:pPr>
            <w:r w:rsidRPr="003178A2">
              <w:rPr>
                <w:rFonts w:ascii="Arial" w:hAnsi="Arial" w:cs="Arial"/>
                <w:sz w:val="22"/>
                <w:szCs w:val="22"/>
              </w:rPr>
              <w:t>using landscaping to reduce the perception of noise</w:t>
            </w:r>
          </w:p>
          <w:p w14:paraId="128CFCE6" w14:textId="7BA93AC4" w:rsidR="00DB6D4B" w:rsidRPr="003178A2" w:rsidRDefault="00DB6D4B" w:rsidP="003178A2">
            <w:pPr>
              <w:numPr>
                <w:ilvl w:val="0"/>
                <w:numId w:val="27"/>
              </w:numPr>
              <w:spacing w:after="160" w:line="259" w:lineRule="auto"/>
              <w:ind w:left="598" w:hanging="567"/>
              <w:jc w:val="both"/>
              <w:rPr>
                <w:rFonts w:ascii="Arial" w:hAnsi="Arial" w:cs="Arial"/>
                <w:sz w:val="22"/>
                <w:szCs w:val="22"/>
              </w:rPr>
            </w:pPr>
            <w:r w:rsidRPr="003178A2">
              <w:rPr>
                <w:rFonts w:ascii="Arial" w:hAnsi="Arial" w:cs="Arial"/>
                <w:sz w:val="22"/>
                <w:szCs w:val="22"/>
              </w:rPr>
              <w:t>limiting the number and size of openings facing noise sources</w:t>
            </w:r>
          </w:p>
          <w:p w14:paraId="24E37001" w14:textId="0A69B5C8" w:rsidR="00DB6D4B" w:rsidRPr="003178A2" w:rsidRDefault="00DB6D4B" w:rsidP="003178A2">
            <w:pPr>
              <w:numPr>
                <w:ilvl w:val="0"/>
                <w:numId w:val="27"/>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using double or acoustic glazing, acoustic </w:t>
            </w:r>
            <w:proofErr w:type="gramStart"/>
            <w:r w:rsidRPr="003178A2">
              <w:rPr>
                <w:rFonts w:ascii="Arial" w:hAnsi="Arial" w:cs="Arial"/>
                <w:sz w:val="22"/>
                <w:szCs w:val="22"/>
              </w:rPr>
              <w:t>louvres</w:t>
            </w:r>
            <w:proofErr w:type="gramEnd"/>
            <w:r w:rsidRPr="003178A2">
              <w:rPr>
                <w:rFonts w:ascii="Arial" w:hAnsi="Arial" w:cs="Arial"/>
                <w:sz w:val="22"/>
                <w:szCs w:val="22"/>
              </w:rPr>
              <w:t xml:space="preserve"> or enclosed balconies (wintergardens)</w:t>
            </w:r>
          </w:p>
          <w:p w14:paraId="4AF14501" w14:textId="4AE5E2F7" w:rsidR="00DB6D4B" w:rsidRPr="003178A2" w:rsidRDefault="00DB6D4B" w:rsidP="003178A2">
            <w:pPr>
              <w:numPr>
                <w:ilvl w:val="0"/>
                <w:numId w:val="27"/>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using materials with mass and/or sound insulation or absorption properties, such as solid balcony balustrades, external </w:t>
            </w:r>
            <w:proofErr w:type="gramStart"/>
            <w:r w:rsidRPr="003178A2">
              <w:rPr>
                <w:rFonts w:ascii="Arial" w:hAnsi="Arial" w:cs="Arial"/>
                <w:sz w:val="22"/>
                <w:szCs w:val="22"/>
              </w:rPr>
              <w:t>screens</w:t>
            </w:r>
            <w:proofErr w:type="gramEnd"/>
            <w:r w:rsidRPr="003178A2">
              <w:rPr>
                <w:rFonts w:ascii="Arial" w:hAnsi="Arial" w:cs="Arial"/>
                <w:sz w:val="22"/>
                <w:szCs w:val="22"/>
              </w:rPr>
              <w:t xml:space="preserve"> and soffits</w:t>
            </w:r>
          </w:p>
          <w:p w14:paraId="24F11C5E" w14:textId="77777777" w:rsidR="00DB6D4B" w:rsidRPr="003178A2" w:rsidRDefault="00DB6D4B" w:rsidP="003178A2">
            <w:pPr>
              <w:numPr>
                <w:ilvl w:val="0"/>
                <w:numId w:val="27"/>
              </w:numPr>
              <w:spacing w:after="160" w:line="259" w:lineRule="auto"/>
              <w:ind w:left="598" w:hanging="567"/>
              <w:jc w:val="both"/>
              <w:rPr>
                <w:rFonts w:ascii="Arial" w:hAnsi="Arial" w:cs="Arial"/>
                <w:sz w:val="22"/>
                <w:szCs w:val="22"/>
              </w:rPr>
            </w:pPr>
            <w:r w:rsidRPr="003178A2">
              <w:rPr>
                <w:rFonts w:ascii="Arial" w:hAnsi="Arial" w:cs="Arial"/>
                <w:sz w:val="22"/>
                <w:szCs w:val="22"/>
              </w:rPr>
              <w:t>locating cot rooms, sleeping areas and play areas away from external noise sources.</w:t>
            </w:r>
          </w:p>
        </w:tc>
        <w:tc>
          <w:tcPr>
            <w:tcW w:w="4677" w:type="dxa"/>
            <w:shd w:val="clear" w:color="auto" w:fill="auto"/>
          </w:tcPr>
          <w:p w14:paraId="50DA164B" w14:textId="77777777" w:rsidR="00DB6D4B" w:rsidRPr="003178A2" w:rsidRDefault="00DB6D4B" w:rsidP="003178A2">
            <w:pPr>
              <w:spacing w:after="160" w:line="259" w:lineRule="auto"/>
              <w:jc w:val="both"/>
              <w:rPr>
                <w:rFonts w:ascii="Arial" w:hAnsi="Arial" w:cs="Arial"/>
                <w:sz w:val="22"/>
                <w:szCs w:val="22"/>
              </w:rPr>
            </w:pPr>
          </w:p>
          <w:p w14:paraId="5830C980" w14:textId="3CB0CAC6" w:rsidR="002E6DD1" w:rsidRPr="003178A2" w:rsidRDefault="007D478A" w:rsidP="003178A2">
            <w:pPr>
              <w:spacing w:after="160" w:line="259" w:lineRule="auto"/>
              <w:jc w:val="both"/>
              <w:rPr>
                <w:rFonts w:ascii="Arial" w:hAnsi="Arial" w:cs="Arial"/>
                <w:sz w:val="22"/>
                <w:szCs w:val="22"/>
              </w:rPr>
            </w:pPr>
            <w:r w:rsidRPr="003178A2">
              <w:rPr>
                <w:rFonts w:ascii="Arial" w:hAnsi="Arial" w:cs="Arial"/>
                <w:sz w:val="22"/>
                <w:szCs w:val="22"/>
              </w:rPr>
              <w:t xml:space="preserve">The existing industrial activities being conducted on adjoining sites and potential future industrial activities that will occur on site and on adjoining sites formed part of the consideration for this section.  Additional acoustic advice prepared by </w:t>
            </w:r>
            <w:proofErr w:type="spellStart"/>
            <w:r w:rsidRPr="003178A2">
              <w:rPr>
                <w:rFonts w:ascii="Arial" w:hAnsi="Arial" w:cs="Arial"/>
                <w:sz w:val="22"/>
                <w:szCs w:val="22"/>
              </w:rPr>
              <w:t>Acouras</w:t>
            </w:r>
            <w:proofErr w:type="spellEnd"/>
            <w:r w:rsidRPr="003178A2">
              <w:rPr>
                <w:rFonts w:ascii="Arial" w:hAnsi="Arial" w:cs="Arial"/>
                <w:sz w:val="22"/>
                <w:szCs w:val="22"/>
              </w:rPr>
              <w:t xml:space="preserve"> Consultancy considered this matter in the preparation of the additional acoustic advice </w:t>
            </w:r>
            <w:r w:rsidR="002E6DD1" w:rsidRPr="003178A2">
              <w:rPr>
                <w:rFonts w:ascii="Arial" w:hAnsi="Arial" w:cs="Arial"/>
                <w:sz w:val="22"/>
                <w:szCs w:val="22"/>
              </w:rPr>
              <w:t xml:space="preserve">with </w:t>
            </w:r>
            <w:r w:rsidR="00692937" w:rsidRPr="003178A2">
              <w:rPr>
                <w:rFonts w:ascii="Arial" w:hAnsi="Arial" w:cs="Arial"/>
                <w:sz w:val="22"/>
                <w:szCs w:val="22"/>
              </w:rPr>
              <w:t xml:space="preserve">an </w:t>
            </w:r>
            <w:r w:rsidR="002E6DD1" w:rsidRPr="003178A2">
              <w:rPr>
                <w:rFonts w:ascii="Arial" w:hAnsi="Arial" w:cs="Arial"/>
                <w:sz w:val="22"/>
                <w:szCs w:val="22"/>
              </w:rPr>
              <w:t>extract from this letter provided below.</w:t>
            </w:r>
          </w:p>
          <w:p w14:paraId="53B1ABDA" w14:textId="77777777" w:rsidR="002E6DD1" w:rsidRPr="003178A2" w:rsidRDefault="002E6DD1" w:rsidP="003178A2">
            <w:pPr>
              <w:spacing w:after="160" w:line="259" w:lineRule="auto"/>
              <w:jc w:val="both"/>
              <w:rPr>
                <w:rFonts w:ascii="Arial" w:hAnsi="Arial" w:cs="Arial"/>
                <w:i/>
                <w:iCs/>
                <w:sz w:val="22"/>
                <w:szCs w:val="22"/>
              </w:rPr>
            </w:pPr>
            <w:r w:rsidRPr="003178A2">
              <w:rPr>
                <w:rFonts w:ascii="Arial" w:hAnsi="Arial" w:cs="Arial"/>
                <w:i/>
                <w:iCs/>
                <w:sz w:val="22"/>
                <w:szCs w:val="22"/>
              </w:rPr>
              <w:t xml:space="preserve">‘In accordance with the NSW EPA noise policy, the operational activities of neighbouring commercial facilities should not exceed 65dBA at a nearby commercial receiver.  The AAAC recommends noise levels for a childcare centre should not exceed 55dBA in the outdoor space.  The </w:t>
            </w:r>
            <w:proofErr w:type="gramStart"/>
            <w:r w:rsidRPr="003178A2">
              <w:rPr>
                <w:rFonts w:ascii="Arial" w:hAnsi="Arial" w:cs="Arial"/>
                <w:i/>
                <w:iCs/>
                <w:sz w:val="22"/>
                <w:szCs w:val="22"/>
              </w:rPr>
              <w:t>adjacent  commercial</w:t>
            </w:r>
            <w:proofErr w:type="gramEnd"/>
            <w:r w:rsidRPr="003178A2">
              <w:rPr>
                <w:rFonts w:ascii="Arial" w:hAnsi="Arial" w:cs="Arial"/>
                <w:i/>
                <w:iCs/>
                <w:sz w:val="22"/>
                <w:szCs w:val="22"/>
              </w:rPr>
              <w:t xml:space="preserve"> buildings and those within the complex are separated by external concrete walls, with no openable windows/doors orientated towards the play areas and no yard operations that would generate high noise levels.  </w:t>
            </w:r>
          </w:p>
          <w:p w14:paraId="4C082CB7" w14:textId="77777777" w:rsidR="002E6DD1" w:rsidRPr="003178A2" w:rsidRDefault="002E6DD1" w:rsidP="003178A2">
            <w:pPr>
              <w:spacing w:after="160" w:line="259" w:lineRule="auto"/>
              <w:jc w:val="both"/>
              <w:rPr>
                <w:rFonts w:ascii="Arial" w:hAnsi="Arial" w:cs="Arial"/>
                <w:i/>
                <w:iCs/>
                <w:sz w:val="22"/>
                <w:szCs w:val="22"/>
              </w:rPr>
            </w:pPr>
            <w:r w:rsidRPr="003178A2">
              <w:rPr>
                <w:rFonts w:ascii="Arial" w:hAnsi="Arial" w:cs="Arial"/>
                <w:i/>
                <w:iCs/>
                <w:sz w:val="22"/>
                <w:szCs w:val="22"/>
              </w:rPr>
              <w:t xml:space="preserve">It is unlikely that the operational use within the neighbouring commercial/industrial buildings would be onerously restricted due to the presence of a proposed childcare centre.  Provided the operations of nearby commercial premises operate within their approved conditions, we would not anticipate there to be </w:t>
            </w:r>
            <w:r w:rsidRPr="003178A2">
              <w:rPr>
                <w:rFonts w:ascii="Arial" w:hAnsi="Arial" w:cs="Arial"/>
                <w:i/>
                <w:iCs/>
                <w:sz w:val="22"/>
                <w:szCs w:val="22"/>
              </w:rPr>
              <w:lastRenderedPageBreak/>
              <w:t>any adverse noise impact onto the childcare centre outdoor play space.’</w:t>
            </w:r>
          </w:p>
          <w:p w14:paraId="634B0CE0" w14:textId="3DEFEC49" w:rsidR="002E6DD1" w:rsidRPr="003178A2" w:rsidRDefault="002E6DD1" w:rsidP="003178A2">
            <w:pPr>
              <w:spacing w:after="160" w:line="259" w:lineRule="auto"/>
              <w:jc w:val="both"/>
              <w:rPr>
                <w:rFonts w:ascii="Arial" w:hAnsi="Arial" w:cs="Arial"/>
                <w:sz w:val="22"/>
                <w:szCs w:val="22"/>
              </w:rPr>
            </w:pPr>
            <w:r w:rsidRPr="003178A2">
              <w:rPr>
                <w:rFonts w:ascii="Arial" w:hAnsi="Arial" w:cs="Arial"/>
                <w:sz w:val="22"/>
                <w:szCs w:val="22"/>
              </w:rPr>
              <w:t>Landscaping is proposed between the acoustic fencing for the ground floor outdoor play space and the Anderson Road boundary.  As detailed earlier in this report</w:t>
            </w:r>
            <w:r w:rsidR="00692937" w:rsidRPr="003178A2">
              <w:rPr>
                <w:rFonts w:ascii="Arial" w:hAnsi="Arial" w:cs="Arial"/>
                <w:sz w:val="22"/>
                <w:szCs w:val="22"/>
              </w:rPr>
              <w:t>,</w:t>
            </w:r>
            <w:r w:rsidRPr="003178A2">
              <w:rPr>
                <w:rFonts w:ascii="Arial" w:hAnsi="Arial" w:cs="Arial"/>
                <w:sz w:val="22"/>
                <w:szCs w:val="22"/>
              </w:rPr>
              <w:t xml:space="preserve"> a condition of consent is recommended increasing the number of proposed trees in this area</w:t>
            </w:r>
            <w:r w:rsidR="00932A2A" w:rsidRPr="003178A2">
              <w:rPr>
                <w:rFonts w:ascii="Arial" w:hAnsi="Arial" w:cs="Arial"/>
                <w:sz w:val="22"/>
                <w:szCs w:val="22"/>
              </w:rPr>
              <w:t xml:space="preserve"> to increase the tree canopy</w:t>
            </w:r>
            <w:r w:rsidRPr="003178A2">
              <w:rPr>
                <w:rFonts w:ascii="Arial" w:hAnsi="Arial" w:cs="Arial"/>
                <w:sz w:val="22"/>
                <w:szCs w:val="22"/>
              </w:rPr>
              <w:t xml:space="preserve"> and to require the installation of hedging plants along the </w:t>
            </w:r>
            <w:r w:rsidR="00692937" w:rsidRPr="003178A2">
              <w:rPr>
                <w:rFonts w:ascii="Arial" w:hAnsi="Arial" w:cs="Arial"/>
                <w:sz w:val="22"/>
                <w:szCs w:val="22"/>
              </w:rPr>
              <w:t>perimeter</w:t>
            </w:r>
            <w:r w:rsidRPr="003178A2">
              <w:rPr>
                <w:rFonts w:ascii="Arial" w:hAnsi="Arial" w:cs="Arial"/>
                <w:sz w:val="22"/>
                <w:szCs w:val="22"/>
              </w:rPr>
              <w:t xml:space="preserve"> of the proposed acoustic fencing to reduce the visual impact of the concrete component of the</w:t>
            </w:r>
            <w:r w:rsidR="00932A2A" w:rsidRPr="003178A2">
              <w:rPr>
                <w:rFonts w:ascii="Arial" w:hAnsi="Arial" w:cs="Arial"/>
                <w:sz w:val="22"/>
                <w:szCs w:val="22"/>
              </w:rPr>
              <w:t xml:space="preserve"> acoustic</w:t>
            </w:r>
            <w:r w:rsidRPr="003178A2">
              <w:rPr>
                <w:rFonts w:ascii="Arial" w:hAnsi="Arial" w:cs="Arial"/>
                <w:sz w:val="22"/>
                <w:szCs w:val="22"/>
              </w:rPr>
              <w:t xml:space="preserve"> fence to the public domain. </w:t>
            </w:r>
          </w:p>
          <w:p w14:paraId="59961469" w14:textId="247C551E" w:rsidR="002E6DD1" w:rsidRPr="003178A2" w:rsidRDefault="002E6DD1" w:rsidP="003178A2">
            <w:pPr>
              <w:spacing w:after="160" w:line="259" w:lineRule="auto"/>
              <w:jc w:val="both"/>
              <w:rPr>
                <w:rFonts w:ascii="Arial" w:hAnsi="Arial" w:cs="Arial"/>
                <w:sz w:val="22"/>
                <w:szCs w:val="22"/>
              </w:rPr>
            </w:pPr>
            <w:r w:rsidRPr="003178A2">
              <w:rPr>
                <w:rFonts w:ascii="Arial" w:hAnsi="Arial" w:cs="Arial"/>
                <w:sz w:val="22"/>
                <w:szCs w:val="22"/>
              </w:rPr>
              <w:t xml:space="preserve">The cot room for the </w:t>
            </w:r>
            <w:proofErr w:type="gramStart"/>
            <w:r w:rsidRPr="003178A2">
              <w:rPr>
                <w:rFonts w:ascii="Arial" w:hAnsi="Arial" w:cs="Arial"/>
                <w:sz w:val="22"/>
                <w:szCs w:val="22"/>
              </w:rPr>
              <w:t>0-1 year</w:t>
            </w:r>
            <w:proofErr w:type="gramEnd"/>
            <w:r w:rsidRPr="003178A2">
              <w:rPr>
                <w:rFonts w:ascii="Arial" w:hAnsi="Arial" w:cs="Arial"/>
                <w:sz w:val="22"/>
                <w:szCs w:val="22"/>
              </w:rPr>
              <w:t xml:space="preserve"> children is proposed to be located adjoining the main driveway entry.  A condition of consent is recommended requiring the glazing of the cot room to be 6.38mm laminated glass to reduce the acoustic impact</w:t>
            </w:r>
            <w:r w:rsidR="00932A2A" w:rsidRPr="003178A2">
              <w:rPr>
                <w:rFonts w:ascii="Arial" w:hAnsi="Arial" w:cs="Arial"/>
                <w:sz w:val="22"/>
                <w:szCs w:val="22"/>
              </w:rPr>
              <w:t xml:space="preserve">. </w:t>
            </w:r>
          </w:p>
        </w:tc>
        <w:tc>
          <w:tcPr>
            <w:tcW w:w="1276" w:type="dxa"/>
          </w:tcPr>
          <w:p w14:paraId="6D99DFD3" w14:textId="77777777" w:rsidR="00DB6D4B" w:rsidRPr="003178A2" w:rsidRDefault="00DB6D4B" w:rsidP="003178A2">
            <w:pPr>
              <w:spacing w:after="160" w:line="259" w:lineRule="auto"/>
              <w:jc w:val="both"/>
              <w:rPr>
                <w:rFonts w:ascii="Arial" w:hAnsi="Arial" w:cs="Arial"/>
                <w:sz w:val="22"/>
                <w:szCs w:val="22"/>
              </w:rPr>
            </w:pPr>
          </w:p>
          <w:p w14:paraId="432CA022" w14:textId="77777777" w:rsidR="00DB6D4B" w:rsidRPr="003178A2" w:rsidRDefault="00DB6D4B" w:rsidP="003178A2">
            <w:pPr>
              <w:spacing w:after="160" w:line="259" w:lineRule="auto"/>
              <w:jc w:val="both"/>
              <w:rPr>
                <w:rFonts w:ascii="Arial" w:hAnsi="Arial" w:cs="Arial"/>
                <w:sz w:val="22"/>
                <w:szCs w:val="22"/>
              </w:rPr>
            </w:pPr>
          </w:p>
          <w:p w14:paraId="22080335"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Yes</w:t>
            </w:r>
          </w:p>
        </w:tc>
      </w:tr>
      <w:tr w:rsidR="00DB6D4B" w:rsidRPr="003178A2" w14:paraId="12AFB5F6" w14:textId="77777777" w:rsidTr="00DB6D4B">
        <w:tc>
          <w:tcPr>
            <w:tcW w:w="4537" w:type="dxa"/>
          </w:tcPr>
          <w:p w14:paraId="64254836"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C25</w:t>
            </w:r>
          </w:p>
          <w:p w14:paraId="71349DE6" w14:textId="0BF0AE6F"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An acoustic report should identify appropriate noise levels for sleeping areas and other non-play areas and examine impacts and noise attenuation measures where a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facility is proposed in any of the following locations:</w:t>
            </w:r>
          </w:p>
          <w:p w14:paraId="64A3804A" w14:textId="6F7F9128" w:rsidR="00DB6D4B" w:rsidRPr="003178A2" w:rsidRDefault="00DB6D4B" w:rsidP="003178A2">
            <w:pPr>
              <w:numPr>
                <w:ilvl w:val="0"/>
                <w:numId w:val="28"/>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on industrial zoned land </w:t>
            </w:r>
          </w:p>
          <w:p w14:paraId="3A79D975" w14:textId="726EF62C" w:rsidR="00DB6D4B" w:rsidRPr="003178A2" w:rsidRDefault="00DB6D4B" w:rsidP="003178A2">
            <w:pPr>
              <w:numPr>
                <w:ilvl w:val="0"/>
                <w:numId w:val="28"/>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where the ANEF contour is between 20 and 25 </w:t>
            </w:r>
          </w:p>
          <w:p w14:paraId="3C764951" w14:textId="0003EE14" w:rsidR="00DB6D4B" w:rsidRPr="003178A2" w:rsidRDefault="00DB6D4B" w:rsidP="003178A2">
            <w:pPr>
              <w:numPr>
                <w:ilvl w:val="0"/>
                <w:numId w:val="28"/>
              </w:numPr>
              <w:spacing w:after="160" w:line="259" w:lineRule="auto"/>
              <w:ind w:left="598" w:hanging="567"/>
              <w:jc w:val="both"/>
              <w:rPr>
                <w:rFonts w:ascii="Arial" w:hAnsi="Arial" w:cs="Arial"/>
                <w:sz w:val="22"/>
                <w:szCs w:val="22"/>
              </w:rPr>
            </w:pPr>
            <w:r w:rsidRPr="003178A2">
              <w:rPr>
                <w:rFonts w:ascii="Arial" w:hAnsi="Arial" w:cs="Arial"/>
                <w:sz w:val="22"/>
                <w:szCs w:val="22"/>
              </w:rPr>
              <w:t>along a railway or mass transit corridor, as defined by State Environmental Planning Policy (Infrastructure) 2007</w:t>
            </w:r>
          </w:p>
          <w:p w14:paraId="69B45C72" w14:textId="0BB84C2E" w:rsidR="00DB6D4B" w:rsidRPr="003178A2" w:rsidRDefault="00DB6D4B" w:rsidP="003178A2">
            <w:pPr>
              <w:numPr>
                <w:ilvl w:val="0"/>
                <w:numId w:val="28"/>
              </w:numPr>
              <w:spacing w:after="160" w:line="259" w:lineRule="auto"/>
              <w:ind w:left="598" w:hanging="567"/>
              <w:jc w:val="both"/>
              <w:rPr>
                <w:rFonts w:ascii="Arial" w:hAnsi="Arial" w:cs="Arial"/>
                <w:sz w:val="22"/>
                <w:szCs w:val="22"/>
              </w:rPr>
            </w:pPr>
            <w:r w:rsidRPr="003178A2">
              <w:rPr>
                <w:rFonts w:ascii="Arial" w:hAnsi="Arial" w:cs="Arial"/>
                <w:sz w:val="22"/>
                <w:szCs w:val="22"/>
              </w:rPr>
              <w:t>on a major or busy road</w:t>
            </w:r>
          </w:p>
          <w:p w14:paraId="1D7FDA96" w14:textId="387C1CF5" w:rsidR="00DB6D4B" w:rsidRPr="003178A2" w:rsidRDefault="00DB6D4B" w:rsidP="003178A2">
            <w:pPr>
              <w:numPr>
                <w:ilvl w:val="0"/>
                <w:numId w:val="28"/>
              </w:numPr>
              <w:spacing w:after="160" w:line="259" w:lineRule="auto"/>
              <w:ind w:left="598" w:hanging="567"/>
              <w:jc w:val="both"/>
              <w:rPr>
                <w:rFonts w:ascii="Arial" w:hAnsi="Arial" w:cs="Arial"/>
                <w:sz w:val="22"/>
                <w:szCs w:val="22"/>
              </w:rPr>
            </w:pPr>
            <w:r w:rsidRPr="003178A2">
              <w:rPr>
                <w:rFonts w:ascii="Arial" w:hAnsi="Arial" w:cs="Arial"/>
                <w:sz w:val="22"/>
                <w:szCs w:val="22"/>
              </w:rPr>
              <w:t>other land that is impacted by substantial external noise.</w:t>
            </w:r>
          </w:p>
        </w:tc>
        <w:tc>
          <w:tcPr>
            <w:tcW w:w="4677" w:type="dxa"/>
            <w:shd w:val="clear" w:color="auto" w:fill="auto"/>
          </w:tcPr>
          <w:p w14:paraId="33EEF030" w14:textId="77777777" w:rsidR="00DB6D4B" w:rsidRPr="003178A2" w:rsidRDefault="00DB6D4B" w:rsidP="003178A2">
            <w:pPr>
              <w:spacing w:after="160" w:line="259" w:lineRule="auto"/>
              <w:jc w:val="both"/>
              <w:rPr>
                <w:rFonts w:ascii="Arial" w:hAnsi="Arial" w:cs="Arial"/>
                <w:sz w:val="22"/>
                <w:szCs w:val="22"/>
              </w:rPr>
            </w:pPr>
          </w:p>
          <w:p w14:paraId="50CAE93F" w14:textId="311FFE96" w:rsidR="00932A2A" w:rsidRPr="003178A2" w:rsidRDefault="00932A2A" w:rsidP="003178A2">
            <w:pPr>
              <w:spacing w:after="160" w:line="259" w:lineRule="auto"/>
              <w:jc w:val="both"/>
              <w:rPr>
                <w:rFonts w:ascii="Arial" w:hAnsi="Arial" w:cs="Arial"/>
                <w:sz w:val="22"/>
                <w:szCs w:val="22"/>
              </w:rPr>
            </w:pPr>
            <w:r w:rsidRPr="003178A2">
              <w:rPr>
                <w:rFonts w:ascii="Arial" w:hAnsi="Arial" w:cs="Arial"/>
                <w:sz w:val="22"/>
                <w:szCs w:val="22"/>
              </w:rPr>
              <w:t xml:space="preserve">As detailed above, additional acoustic advice was provided by </w:t>
            </w:r>
            <w:proofErr w:type="spellStart"/>
            <w:r w:rsidRPr="003178A2">
              <w:rPr>
                <w:rFonts w:ascii="Arial" w:hAnsi="Arial" w:cs="Arial"/>
                <w:sz w:val="22"/>
                <w:szCs w:val="22"/>
              </w:rPr>
              <w:t>Acouras</w:t>
            </w:r>
            <w:proofErr w:type="spellEnd"/>
            <w:r w:rsidRPr="003178A2">
              <w:rPr>
                <w:rFonts w:ascii="Arial" w:hAnsi="Arial" w:cs="Arial"/>
                <w:sz w:val="22"/>
                <w:szCs w:val="22"/>
              </w:rPr>
              <w:t xml:space="preserve"> Consultancy </w:t>
            </w:r>
            <w:r w:rsidR="00692937" w:rsidRPr="003178A2">
              <w:rPr>
                <w:rFonts w:ascii="Arial" w:hAnsi="Arial" w:cs="Arial"/>
                <w:sz w:val="22"/>
                <w:szCs w:val="22"/>
              </w:rPr>
              <w:t xml:space="preserve">and </w:t>
            </w:r>
            <w:r w:rsidRPr="003178A2">
              <w:rPr>
                <w:rFonts w:ascii="Arial" w:hAnsi="Arial" w:cs="Arial"/>
                <w:sz w:val="22"/>
                <w:szCs w:val="22"/>
              </w:rPr>
              <w:t>details the anticipated noise levels and recommended noise attenuation measures which form part of the recommended conditions of consent.</w:t>
            </w:r>
          </w:p>
          <w:p w14:paraId="569078DC" w14:textId="77777777" w:rsidR="00932A2A" w:rsidRPr="003178A2" w:rsidRDefault="00932A2A" w:rsidP="003178A2">
            <w:pPr>
              <w:spacing w:after="160" w:line="259" w:lineRule="auto"/>
              <w:jc w:val="both"/>
              <w:rPr>
                <w:rFonts w:ascii="Arial" w:hAnsi="Arial" w:cs="Arial"/>
                <w:sz w:val="22"/>
                <w:szCs w:val="22"/>
              </w:rPr>
            </w:pPr>
          </w:p>
          <w:p w14:paraId="4CF15F8E" w14:textId="1362F653" w:rsidR="00932A2A" w:rsidRPr="003178A2" w:rsidRDefault="00932A2A" w:rsidP="003178A2">
            <w:pPr>
              <w:spacing w:after="160" w:line="259" w:lineRule="auto"/>
              <w:jc w:val="both"/>
              <w:rPr>
                <w:rFonts w:ascii="Arial" w:hAnsi="Arial" w:cs="Arial"/>
                <w:sz w:val="22"/>
                <w:szCs w:val="22"/>
              </w:rPr>
            </w:pPr>
          </w:p>
        </w:tc>
        <w:tc>
          <w:tcPr>
            <w:tcW w:w="1276" w:type="dxa"/>
          </w:tcPr>
          <w:p w14:paraId="62EB9879" w14:textId="77777777" w:rsidR="00DB6D4B" w:rsidRPr="003178A2" w:rsidRDefault="00DB6D4B" w:rsidP="003178A2">
            <w:pPr>
              <w:spacing w:after="160" w:line="259" w:lineRule="auto"/>
              <w:jc w:val="both"/>
              <w:rPr>
                <w:rFonts w:ascii="Arial" w:hAnsi="Arial" w:cs="Arial"/>
                <w:sz w:val="22"/>
                <w:szCs w:val="22"/>
              </w:rPr>
            </w:pPr>
          </w:p>
          <w:p w14:paraId="03453FDD"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Yes</w:t>
            </w:r>
          </w:p>
        </w:tc>
      </w:tr>
      <w:tr w:rsidR="00DB6D4B" w:rsidRPr="003178A2" w14:paraId="4B21263C" w14:textId="77777777" w:rsidTr="00DB6D4B">
        <w:trPr>
          <w:trHeight w:val="538"/>
        </w:trPr>
        <w:tc>
          <w:tcPr>
            <w:tcW w:w="10490" w:type="dxa"/>
            <w:gridSpan w:val="3"/>
            <w:shd w:val="clear" w:color="auto" w:fill="FFFFFF" w:themeFill="background1"/>
            <w:vAlign w:val="center"/>
          </w:tcPr>
          <w:p w14:paraId="79E46C71"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 xml:space="preserve">Objective: To ensure air quality is acceptable where </w:t>
            </w:r>
            <w:proofErr w:type="gramStart"/>
            <w:r w:rsidRPr="003178A2">
              <w:rPr>
                <w:rFonts w:ascii="Arial" w:hAnsi="Arial" w:cs="Arial"/>
                <w:b/>
                <w:bCs/>
                <w:i/>
                <w:iCs/>
                <w:sz w:val="22"/>
                <w:szCs w:val="22"/>
              </w:rPr>
              <w:t>child care</w:t>
            </w:r>
            <w:proofErr w:type="gramEnd"/>
            <w:r w:rsidRPr="003178A2">
              <w:rPr>
                <w:rFonts w:ascii="Arial" w:hAnsi="Arial" w:cs="Arial"/>
                <w:b/>
                <w:bCs/>
                <w:i/>
                <w:iCs/>
                <w:sz w:val="22"/>
                <w:szCs w:val="22"/>
              </w:rPr>
              <w:t xml:space="preserve"> facilities are proposed close to external sources of air pollution such as major roads and industrial development</w:t>
            </w:r>
          </w:p>
        </w:tc>
      </w:tr>
      <w:tr w:rsidR="00DB6D4B" w:rsidRPr="003178A2" w14:paraId="3B421952" w14:textId="77777777" w:rsidTr="00DB6D4B">
        <w:tc>
          <w:tcPr>
            <w:tcW w:w="4537" w:type="dxa"/>
          </w:tcPr>
          <w:p w14:paraId="51C496F3"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C26</w:t>
            </w:r>
          </w:p>
          <w:p w14:paraId="7DDFC93B"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Locate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facilities on sites which avoid or minimise the potential impact of </w:t>
            </w:r>
            <w:r w:rsidRPr="003178A2">
              <w:rPr>
                <w:rFonts w:ascii="Arial" w:hAnsi="Arial" w:cs="Arial"/>
                <w:sz w:val="22"/>
                <w:szCs w:val="22"/>
              </w:rPr>
              <w:lastRenderedPageBreak/>
              <w:t>external sources of air pollution such as major roads and industrial development</w:t>
            </w:r>
            <w:r w:rsidRPr="003178A2">
              <w:rPr>
                <w:rFonts w:ascii="Arial" w:hAnsi="Arial" w:cs="Arial"/>
                <w:b/>
                <w:bCs/>
                <w:i/>
                <w:iCs/>
                <w:sz w:val="22"/>
                <w:szCs w:val="22"/>
              </w:rPr>
              <w:t>.</w:t>
            </w:r>
          </w:p>
        </w:tc>
        <w:tc>
          <w:tcPr>
            <w:tcW w:w="4677" w:type="dxa"/>
            <w:shd w:val="clear" w:color="auto" w:fill="auto"/>
          </w:tcPr>
          <w:p w14:paraId="0D37DE4A" w14:textId="4AD9443E" w:rsidR="00DB6D4B" w:rsidRPr="003178A2" w:rsidRDefault="00932A2A" w:rsidP="003178A2">
            <w:pPr>
              <w:spacing w:after="160" w:line="259" w:lineRule="auto"/>
              <w:jc w:val="both"/>
              <w:rPr>
                <w:rFonts w:ascii="Arial" w:hAnsi="Arial" w:cs="Arial"/>
                <w:sz w:val="22"/>
                <w:szCs w:val="22"/>
              </w:rPr>
            </w:pPr>
            <w:r w:rsidRPr="003178A2">
              <w:rPr>
                <w:rFonts w:ascii="Arial" w:hAnsi="Arial" w:cs="Arial"/>
                <w:sz w:val="22"/>
                <w:szCs w:val="22"/>
              </w:rPr>
              <w:lastRenderedPageBreak/>
              <w:t>A</w:t>
            </w:r>
            <w:r w:rsidR="00393447" w:rsidRPr="003178A2">
              <w:rPr>
                <w:rFonts w:ascii="Arial" w:hAnsi="Arial" w:cs="Arial"/>
                <w:sz w:val="22"/>
                <w:szCs w:val="22"/>
              </w:rPr>
              <w:t>n</w:t>
            </w:r>
            <w:r w:rsidRPr="003178A2">
              <w:rPr>
                <w:rFonts w:ascii="Arial" w:hAnsi="Arial" w:cs="Arial"/>
                <w:sz w:val="22"/>
                <w:szCs w:val="22"/>
              </w:rPr>
              <w:t xml:space="preserve"> </w:t>
            </w:r>
            <w:r w:rsidR="000F243F" w:rsidRPr="003178A2">
              <w:rPr>
                <w:rFonts w:ascii="Arial" w:hAnsi="Arial" w:cs="Arial"/>
                <w:sz w:val="22"/>
                <w:szCs w:val="22"/>
              </w:rPr>
              <w:t>Air Quality Assessment</w:t>
            </w:r>
            <w:r w:rsidRPr="003178A2">
              <w:rPr>
                <w:rFonts w:ascii="Arial" w:hAnsi="Arial" w:cs="Arial"/>
                <w:sz w:val="22"/>
                <w:szCs w:val="22"/>
              </w:rPr>
              <w:t xml:space="preserve"> prepared by Zephyr Environ</w:t>
            </w:r>
            <w:r w:rsidR="000F243F" w:rsidRPr="003178A2">
              <w:rPr>
                <w:rFonts w:ascii="Arial" w:hAnsi="Arial" w:cs="Arial"/>
                <w:sz w:val="22"/>
                <w:szCs w:val="22"/>
              </w:rPr>
              <w:t xml:space="preserve">mental dated 7 July </w:t>
            </w:r>
            <w:r w:rsidR="00692937" w:rsidRPr="003178A2">
              <w:rPr>
                <w:rFonts w:ascii="Arial" w:hAnsi="Arial" w:cs="Arial"/>
                <w:sz w:val="22"/>
                <w:szCs w:val="22"/>
              </w:rPr>
              <w:t xml:space="preserve">2022 </w:t>
            </w:r>
            <w:r w:rsidR="000F243F" w:rsidRPr="003178A2">
              <w:rPr>
                <w:rFonts w:ascii="Arial" w:hAnsi="Arial" w:cs="Arial"/>
                <w:sz w:val="22"/>
                <w:szCs w:val="22"/>
              </w:rPr>
              <w:t xml:space="preserve">was provided in support of the application.  The report examines the potential impacts of airborne pollutants on the proposed </w:t>
            </w:r>
            <w:proofErr w:type="gramStart"/>
            <w:r w:rsidR="000F243F" w:rsidRPr="003178A2">
              <w:rPr>
                <w:rFonts w:ascii="Arial" w:hAnsi="Arial" w:cs="Arial"/>
                <w:sz w:val="22"/>
                <w:szCs w:val="22"/>
              </w:rPr>
              <w:t>child</w:t>
            </w:r>
            <w:r w:rsidR="00981CEF">
              <w:rPr>
                <w:rFonts w:ascii="Arial" w:hAnsi="Arial" w:cs="Arial"/>
                <w:sz w:val="22"/>
                <w:szCs w:val="22"/>
              </w:rPr>
              <w:t xml:space="preserve"> </w:t>
            </w:r>
            <w:r w:rsidR="000F243F" w:rsidRPr="003178A2">
              <w:rPr>
                <w:rFonts w:ascii="Arial" w:hAnsi="Arial" w:cs="Arial"/>
                <w:sz w:val="22"/>
                <w:szCs w:val="22"/>
              </w:rPr>
              <w:t>care</w:t>
            </w:r>
            <w:proofErr w:type="gramEnd"/>
            <w:r w:rsidR="000F243F" w:rsidRPr="003178A2">
              <w:rPr>
                <w:rFonts w:ascii="Arial" w:hAnsi="Arial" w:cs="Arial"/>
                <w:sz w:val="22"/>
                <w:szCs w:val="22"/>
              </w:rPr>
              <w:t xml:space="preserve"> </w:t>
            </w:r>
            <w:r w:rsidR="000F243F" w:rsidRPr="003178A2">
              <w:rPr>
                <w:rFonts w:ascii="Arial" w:hAnsi="Arial" w:cs="Arial"/>
                <w:sz w:val="22"/>
                <w:szCs w:val="22"/>
              </w:rPr>
              <w:lastRenderedPageBreak/>
              <w:t xml:space="preserve">centre and provides recommendations to minimise air quality impacts for the proposed childcare centre. </w:t>
            </w:r>
          </w:p>
        </w:tc>
        <w:tc>
          <w:tcPr>
            <w:tcW w:w="1276" w:type="dxa"/>
          </w:tcPr>
          <w:p w14:paraId="3357681E"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p>
        </w:tc>
      </w:tr>
      <w:tr w:rsidR="00DB6D4B" w:rsidRPr="003178A2" w14:paraId="68520D98" w14:textId="77777777" w:rsidTr="005B7C71">
        <w:trPr>
          <w:trHeight w:val="1833"/>
        </w:trPr>
        <w:tc>
          <w:tcPr>
            <w:tcW w:w="4537" w:type="dxa"/>
          </w:tcPr>
          <w:p w14:paraId="71D23122" w14:textId="77777777" w:rsidR="00DB6D4B" w:rsidRPr="003178A2" w:rsidRDefault="00DB6D4B" w:rsidP="003178A2">
            <w:pPr>
              <w:spacing w:after="160" w:line="259" w:lineRule="auto"/>
              <w:jc w:val="both"/>
              <w:rPr>
                <w:rFonts w:ascii="Arial" w:hAnsi="Arial" w:cs="Arial"/>
                <w:b/>
                <w:bCs/>
                <w:sz w:val="22"/>
                <w:szCs w:val="22"/>
              </w:rPr>
            </w:pPr>
            <w:r w:rsidRPr="003178A2">
              <w:rPr>
                <w:rFonts w:ascii="Arial" w:hAnsi="Arial" w:cs="Arial"/>
                <w:b/>
                <w:bCs/>
                <w:sz w:val="22"/>
                <w:szCs w:val="22"/>
              </w:rPr>
              <w:t>C27</w:t>
            </w:r>
          </w:p>
          <w:p w14:paraId="27B3D718" w14:textId="77777777" w:rsidR="00DB6D4B" w:rsidRPr="003178A2" w:rsidRDefault="00DB6D4B" w:rsidP="003178A2">
            <w:pPr>
              <w:spacing w:after="160" w:line="259" w:lineRule="auto"/>
              <w:ind w:left="31" w:hanging="31"/>
              <w:jc w:val="both"/>
              <w:rPr>
                <w:rFonts w:ascii="Arial" w:hAnsi="Arial" w:cs="Arial"/>
                <w:sz w:val="22"/>
                <w:szCs w:val="22"/>
              </w:rPr>
            </w:pPr>
            <w:r w:rsidRPr="003178A2">
              <w:rPr>
                <w:rFonts w:ascii="Arial" w:hAnsi="Arial" w:cs="Arial"/>
                <w:sz w:val="22"/>
                <w:szCs w:val="22"/>
              </w:rPr>
              <w:t xml:space="preserve">A suitably qualified air quality professional should prepare an air quality assessment report to demonstrate that proposed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facilities close to major roads or industrial developments can meet air quality standards in accordance with relevant legislation and guidelines. The air quality assessment report should evaluate design considerations to minimise air pollution such as</w:t>
            </w:r>
          </w:p>
          <w:p w14:paraId="3A6F8A36" w14:textId="66066D0C" w:rsidR="00DB6D4B" w:rsidRPr="003178A2" w:rsidRDefault="00DB6D4B" w:rsidP="003178A2">
            <w:pPr>
              <w:numPr>
                <w:ilvl w:val="0"/>
                <w:numId w:val="29"/>
              </w:numPr>
              <w:spacing w:after="160" w:line="259" w:lineRule="auto"/>
              <w:ind w:left="456" w:hanging="456"/>
              <w:jc w:val="both"/>
              <w:rPr>
                <w:rFonts w:ascii="Arial" w:hAnsi="Arial" w:cs="Arial"/>
                <w:sz w:val="22"/>
                <w:szCs w:val="22"/>
              </w:rPr>
            </w:pPr>
            <w:r w:rsidRPr="003178A2">
              <w:rPr>
                <w:rFonts w:ascii="Arial" w:hAnsi="Arial" w:cs="Arial"/>
                <w:sz w:val="22"/>
                <w:szCs w:val="22"/>
              </w:rPr>
              <w:t>creating an appropriate separation distance between the facility and the pollution source. The location of play areas, sleeping areas and outdoor areas should be as far as practicable from the major source of air pollution</w:t>
            </w:r>
          </w:p>
          <w:p w14:paraId="3BA51BD1" w14:textId="4245ED13" w:rsidR="00DB6D4B" w:rsidRPr="003178A2" w:rsidRDefault="00DB6D4B" w:rsidP="003178A2">
            <w:pPr>
              <w:numPr>
                <w:ilvl w:val="0"/>
                <w:numId w:val="29"/>
              </w:numPr>
              <w:spacing w:after="160" w:line="259" w:lineRule="auto"/>
              <w:ind w:left="456" w:hanging="456"/>
              <w:jc w:val="both"/>
              <w:rPr>
                <w:rFonts w:ascii="Arial" w:hAnsi="Arial" w:cs="Arial"/>
                <w:sz w:val="22"/>
                <w:szCs w:val="22"/>
              </w:rPr>
            </w:pPr>
            <w:r w:rsidRPr="003178A2">
              <w:rPr>
                <w:rFonts w:ascii="Arial" w:hAnsi="Arial" w:cs="Arial"/>
                <w:sz w:val="22"/>
                <w:szCs w:val="22"/>
              </w:rPr>
              <w:t>using landscaping to act as a filter for air pollution generated by traffic and industry. Landscaping has the added benefit of improving aesthetics and minimising visual intrusion from an adjacent roadway</w:t>
            </w:r>
          </w:p>
          <w:p w14:paraId="4828FF43" w14:textId="77777777" w:rsidR="00DB6D4B" w:rsidRPr="003178A2" w:rsidRDefault="00DB6D4B" w:rsidP="003178A2">
            <w:pPr>
              <w:numPr>
                <w:ilvl w:val="0"/>
                <w:numId w:val="29"/>
              </w:numPr>
              <w:spacing w:after="160" w:line="259" w:lineRule="auto"/>
              <w:ind w:left="456" w:hanging="456"/>
              <w:jc w:val="both"/>
              <w:rPr>
                <w:rFonts w:ascii="Arial" w:hAnsi="Arial" w:cs="Arial"/>
                <w:sz w:val="22"/>
                <w:szCs w:val="22"/>
              </w:rPr>
            </w:pPr>
            <w:r w:rsidRPr="003178A2">
              <w:rPr>
                <w:rFonts w:ascii="Arial" w:hAnsi="Arial" w:cs="Arial"/>
                <w:sz w:val="22"/>
                <w:szCs w:val="22"/>
              </w:rPr>
              <w:t xml:space="preserve"> incorporating ventilation design into the design of the facility</w:t>
            </w:r>
          </w:p>
        </w:tc>
        <w:tc>
          <w:tcPr>
            <w:tcW w:w="4677" w:type="dxa"/>
            <w:shd w:val="clear" w:color="auto" w:fill="auto"/>
          </w:tcPr>
          <w:p w14:paraId="3D80CCDA" w14:textId="77777777" w:rsidR="00DB6D4B" w:rsidRPr="003178A2" w:rsidRDefault="00DB6D4B" w:rsidP="003178A2">
            <w:pPr>
              <w:spacing w:after="160" w:line="259" w:lineRule="auto"/>
              <w:jc w:val="both"/>
              <w:rPr>
                <w:rFonts w:ascii="Arial" w:hAnsi="Arial" w:cs="Arial"/>
                <w:sz w:val="22"/>
                <w:szCs w:val="22"/>
              </w:rPr>
            </w:pPr>
          </w:p>
          <w:p w14:paraId="6B3CC158" w14:textId="3D19124B" w:rsidR="00877FA2" w:rsidRPr="003178A2" w:rsidRDefault="00393447" w:rsidP="003178A2">
            <w:pPr>
              <w:jc w:val="both"/>
              <w:rPr>
                <w:rFonts w:ascii="Arial" w:hAnsi="Arial" w:cs="Arial"/>
                <w:sz w:val="22"/>
                <w:szCs w:val="22"/>
              </w:rPr>
            </w:pPr>
            <w:r w:rsidRPr="003178A2">
              <w:rPr>
                <w:rFonts w:ascii="Arial" w:hAnsi="Arial" w:cs="Arial"/>
                <w:sz w:val="22"/>
                <w:szCs w:val="22"/>
              </w:rPr>
              <w:t xml:space="preserve">A qualitative </w:t>
            </w:r>
            <w:r w:rsidR="00877FA2" w:rsidRPr="003178A2">
              <w:rPr>
                <w:rFonts w:ascii="Arial" w:hAnsi="Arial" w:cs="Arial"/>
                <w:sz w:val="22"/>
                <w:szCs w:val="22"/>
              </w:rPr>
              <w:t>assessment was conducted by the Air Quality Consultant.  The assessment detailed</w:t>
            </w:r>
            <w:r w:rsidR="00E43394" w:rsidRPr="003178A2">
              <w:rPr>
                <w:rFonts w:ascii="Arial" w:hAnsi="Arial" w:cs="Arial"/>
                <w:sz w:val="22"/>
                <w:szCs w:val="22"/>
              </w:rPr>
              <w:t xml:space="preserve"> the existing background ambient air quality is consistent with expected particulate concentrations in Sydney and that no existing industries in the area are anticipated to cause adverse air quality impact to sensitive receptors including a </w:t>
            </w:r>
            <w:proofErr w:type="gramStart"/>
            <w:r w:rsidR="00E43394" w:rsidRPr="003178A2">
              <w:rPr>
                <w:rFonts w:ascii="Arial" w:hAnsi="Arial" w:cs="Arial"/>
                <w:sz w:val="22"/>
                <w:szCs w:val="22"/>
              </w:rPr>
              <w:t>child care</w:t>
            </w:r>
            <w:proofErr w:type="gramEnd"/>
            <w:r w:rsidR="00E43394" w:rsidRPr="003178A2">
              <w:rPr>
                <w:rFonts w:ascii="Arial" w:hAnsi="Arial" w:cs="Arial"/>
                <w:sz w:val="22"/>
                <w:szCs w:val="22"/>
              </w:rPr>
              <w:t xml:space="preserve">. </w:t>
            </w:r>
            <w:r w:rsidR="00255A06" w:rsidRPr="003178A2">
              <w:rPr>
                <w:rFonts w:ascii="Arial" w:hAnsi="Arial" w:cs="Arial"/>
                <w:sz w:val="22"/>
                <w:szCs w:val="22"/>
              </w:rPr>
              <w:t xml:space="preserve"> </w:t>
            </w:r>
          </w:p>
          <w:p w14:paraId="7DF4E520" w14:textId="614B5ADD" w:rsidR="00255A06" w:rsidRPr="003178A2" w:rsidRDefault="00255A06" w:rsidP="003178A2">
            <w:pPr>
              <w:jc w:val="both"/>
              <w:rPr>
                <w:rFonts w:ascii="Arial" w:hAnsi="Arial" w:cs="Arial"/>
                <w:sz w:val="22"/>
                <w:szCs w:val="22"/>
              </w:rPr>
            </w:pPr>
          </w:p>
          <w:p w14:paraId="22E9CB9F" w14:textId="48546C63" w:rsidR="00255A06" w:rsidRPr="003178A2" w:rsidRDefault="00255A06" w:rsidP="003178A2">
            <w:pPr>
              <w:jc w:val="both"/>
              <w:rPr>
                <w:rFonts w:ascii="Arial" w:hAnsi="Arial" w:cs="Arial"/>
                <w:sz w:val="22"/>
                <w:szCs w:val="22"/>
              </w:rPr>
            </w:pPr>
            <w:r w:rsidRPr="003178A2">
              <w:rPr>
                <w:rFonts w:ascii="Arial" w:hAnsi="Arial" w:cs="Arial"/>
                <w:sz w:val="22"/>
                <w:szCs w:val="22"/>
              </w:rPr>
              <w:t>The report reviewed the approval conditions for the crematorium located in Hartl</w:t>
            </w:r>
            <w:r w:rsidR="00692937" w:rsidRPr="003178A2">
              <w:rPr>
                <w:rFonts w:ascii="Arial" w:hAnsi="Arial" w:cs="Arial"/>
                <w:sz w:val="22"/>
                <w:szCs w:val="22"/>
              </w:rPr>
              <w:t>e</w:t>
            </w:r>
            <w:r w:rsidRPr="003178A2">
              <w:rPr>
                <w:rFonts w:ascii="Arial" w:hAnsi="Arial" w:cs="Arial"/>
                <w:sz w:val="22"/>
                <w:szCs w:val="22"/>
              </w:rPr>
              <w:t xml:space="preserve">y Road, </w:t>
            </w:r>
            <w:r w:rsidR="00692937" w:rsidRPr="003178A2">
              <w:rPr>
                <w:rFonts w:ascii="Arial" w:hAnsi="Arial" w:cs="Arial"/>
                <w:sz w:val="22"/>
                <w:szCs w:val="22"/>
              </w:rPr>
              <w:t xml:space="preserve">Smeaton Grange, located </w:t>
            </w:r>
            <w:r w:rsidRPr="003178A2">
              <w:rPr>
                <w:rFonts w:ascii="Arial" w:hAnsi="Arial" w:cs="Arial"/>
                <w:sz w:val="22"/>
                <w:szCs w:val="22"/>
              </w:rPr>
              <w:t xml:space="preserve">approximately 600m to the south of the site.  The approval requires the crematorium to undertake regular testing of its stack emissions to ensure they are under the limits prescribed in the </w:t>
            </w:r>
            <w:r w:rsidRPr="003178A2">
              <w:rPr>
                <w:rFonts w:ascii="Arial" w:hAnsi="Arial" w:cs="Arial"/>
                <w:i/>
                <w:iCs/>
                <w:sz w:val="22"/>
                <w:szCs w:val="22"/>
              </w:rPr>
              <w:t xml:space="preserve">Protection of the Environment Operations (Clean Air) Regulation 2021.  </w:t>
            </w:r>
            <w:r w:rsidRPr="003178A2">
              <w:rPr>
                <w:rFonts w:ascii="Arial" w:hAnsi="Arial" w:cs="Arial"/>
                <w:sz w:val="22"/>
                <w:szCs w:val="22"/>
              </w:rPr>
              <w:t xml:space="preserve">An emissions testing report completed by </w:t>
            </w:r>
            <w:proofErr w:type="spellStart"/>
            <w:r w:rsidRPr="003178A2">
              <w:rPr>
                <w:rFonts w:ascii="Arial" w:hAnsi="Arial" w:cs="Arial"/>
                <w:sz w:val="22"/>
                <w:szCs w:val="22"/>
              </w:rPr>
              <w:t>Ektimo</w:t>
            </w:r>
            <w:proofErr w:type="spellEnd"/>
            <w:r w:rsidRPr="003178A2">
              <w:rPr>
                <w:rFonts w:ascii="Arial" w:hAnsi="Arial" w:cs="Arial"/>
                <w:sz w:val="22"/>
                <w:szCs w:val="22"/>
              </w:rPr>
              <w:t xml:space="preserve"> demonstrates the crematorium met these requirements in 2021.</w:t>
            </w:r>
          </w:p>
          <w:p w14:paraId="627B870D" w14:textId="37F8DC48" w:rsidR="00255A06" w:rsidRPr="003178A2" w:rsidRDefault="00255A06" w:rsidP="003178A2">
            <w:pPr>
              <w:jc w:val="both"/>
              <w:rPr>
                <w:rFonts w:ascii="Arial" w:hAnsi="Arial" w:cs="Arial"/>
                <w:sz w:val="22"/>
                <w:szCs w:val="22"/>
              </w:rPr>
            </w:pPr>
          </w:p>
          <w:p w14:paraId="612798D6" w14:textId="3C7F8EB2" w:rsidR="00255A06" w:rsidRPr="003178A2" w:rsidRDefault="00255A06" w:rsidP="003178A2">
            <w:pPr>
              <w:jc w:val="both"/>
              <w:rPr>
                <w:rFonts w:ascii="Arial" w:hAnsi="Arial" w:cs="Arial"/>
                <w:sz w:val="22"/>
                <w:szCs w:val="22"/>
              </w:rPr>
            </w:pPr>
            <w:r w:rsidRPr="003178A2">
              <w:rPr>
                <w:rFonts w:ascii="Arial" w:hAnsi="Arial" w:cs="Arial"/>
                <w:sz w:val="22"/>
                <w:szCs w:val="22"/>
              </w:rPr>
              <w:t xml:space="preserve">Camden Valley </w:t>
            </w:r>
            <w:r w:rsidR="00692937" w:rsidRPr="003178A2">
              <w:rPr>
                <w:rFonts w:ascii="Arial" w:hAnsi="Arial" w:cs="Arial"/>
                <w:sz w:val="22"/>
                <w:szCs w:val="22"/>
              </w:rPr>
              <w:t>W</w:t>
            </w:r>
            <w:r w:rsidRPr="003178A2">
              <w:rPr>
                <w:rFonts w:ascii="Arial" w:hAnsi="Arial" w:cs="Arial"/>
                <w:sz w:val="22"/>
                <w:szCs w:val="22"/>
              </w:rPr>
              <w:t xml:space="preserve">ay </w:t>
            </w:r>
            <w:proofErr w:type="gramStart"/>
            <w:r w:rsidRPr="003178A2">
              <w:rPr>
                <w:rFonts w:ascii="Arial" w:hAnsi="Arial" w:cs="Arial"/>
                <w:sz w:val="22"/>
                <w:szCs w:val="22"/>
              </w:rPr>
              <w:t>is located in</w:t>
            </w:r>
            <w:proofErr w:type="gramEnd"/>
            <w:r w:rsidRPr="003178A2">
              <w:rPr>
                <w:rFonts w:ascii="Arial" w:hAnsi="Arial" w:cs="Arial"/>
                <w:sz w:val="22"/>
                <w:szCs w:val="22"/>
              </w:rPr>
              <w:t xml:space="preserve"> excess of 400m from the site</w:t>
            </w:r>
            <w:r w:rsidR="00692937" w:rsidRPr="003178A2">
              <w:rPr>
                <w:rFonts w:ascii="Arial" w:hAnsi="Arial" w:cs="Arial"/>
                <w:sz w:val="22"/>
                <w:szCs w:val="22"/>
              </w:rPr>
              <w:t>. T</w:t>
            </w:r>
            <w:r w:rsidRPr="003178A2">
              <w:rPr>
                <w:rFonts w:ascii="Arial" w:hAnsi="Arial" w:cs="Arial"/>
                <w:sz w:val="22"/>
                <w:szCs w:val="22"/>
              </w:rPr>
              <w:t xml:space="preserve">raffic counts indicate 22,000 vehicles per day travel this road.  Sufficient setback is provided from Camden Valley Way to the subject site to provide protection from these vehicle emissions. </w:t>
            </w:r>
          </w:p>
          <w:p w14:paraId="6157D333" w14:textId="014E3315" w:rsidR="00255A06" w:rsidRPr="003178A2" w:rsidRDefault="00255A06" w:rsidP="003178A2">
            <w:pPr>
              <w:jc w:val="both"/>
              <w:rPr>
                <w:rFonts w:ascii="Arial" w:hAnsi="Arial" w:cs="Arial"/>
                <w:sz w:val="22"/>
                <w:szCs w:val="22"/>
              </w:rPr>
            </w:pPr>
          </w:p>
          <w:p w14:paraId="300A6128" w14:textId="147940B7" w:rsidR="00255A06" w:rsidRPr="003178A2" w:rsidRDefault="00255A06" w:rsidP="003178A2">
            <w:pPr>
              <w:jc w:val="both"/>
              <w:rPr>
                <w:rFonts w:ascii="Arial" w:hAnsi="Arial" w:cs="Arial"/>
                <w:sz w:val="22"/>
                <w:szCs w:val="22"/>
              </w:rPr>
            </w:pPr>
            <w:r w:rsidRPr="003178A2">
              <w:rPr>
                <w:rFonts w:ascii="Arial" w:hAnsi="Arial" w:cs="Arial"/>
                <w:sz w:val="22"/>
                <w:szCs w:val="22"/>
              </w:rPr>
              <w:t xml:space="preserve">Design recommendations have been provided by the consultant which include the requirement for air-conditioning systems </w:t>
            </w:r>
            <w:r w:rsidR="00692937" w:rsidRPr="003178A2">
              <w:rPr>
                <w:rFonts w:ascii="Arial" w:hAnsi="Arial" w:cs="Arial"/>
                <w:sz w:val="22"/>
                <w:szCs w:val="22"/>
              </w:rPr>
              <w:t xml:space="preserve">to </w:t>
            </w:r>
            <w:r w:rsidRPr="003178A2">
              <w:rPr>
                <w:rFonts w:ascii="Arial" w:hAnsi="Arial" w:cs="Arial"/>
                <w:sz w:val="22"/>
                <w:szCs w:val="22"/>
              </w:rPr>
              <w:t xml:space="preserve">be located as far </w:t>
            </w:r>
            <w:r w:rsidR="00692937" w:rsidRPr="003178A2">
              <w:rPr>
                <w:rFonts w:ascii="Arial" w:hAnsi="Arial" w:cs="Arial"/>
                <w:sz w:val="22"/>
                <w:szCs w:val="22"/>
              </w:rPr>
              <w:t xml:space="preserve">as possible </w:t>
            </w:r>
            <w:r w:rsidRPr="003178A2">
              <w:rPr>
                <w:rFonts w:ascii="Arial" w:hAnsi="Arial" w:cs="Arial"/>
                <w:sz w:val="22"/>
                <w:szCs w:val="22"/>
              </w:rPr>
              <w:t>from the adjacent roadway, car</w:t>
            </w:r>
            <w:r w:rsidR="00981CEF">
              <w:rPr>
                <w:rFonts w:ascii="Arial" w:hAnsi="Arial" w:cs="Arial"/>
                <w:sz w:val="22"/>
                <w:szCs w:val="22"/>
              </w:rPr>
              <w:t xml:space="preserve"> </w:t>
            </w:r>
            <w:r w:rsidRPr="003178A2">
              <w:rPr>
                <w:rFonts w:ascii="Arial" w:hAnsi="Arial" w:cs="Arial"/>
                <w:sz w:val="22"/>
                <w:szCs w:val="22"/>
              </w:rPr>
              <w:t>park and idling heavy ridged vehicle areas</w:t>
            </w:r>
            <w:r w:rsidR="00692937" w:rsidRPr="003178A2">
              <w:rPr>
                <w:rFonts w:ascii="Arial" w:hAnsi="Arial" w:cs="Arial"/>
                <w:sz w:val="22"/>
                <w:szCs w:val="22"/>
              </w:rPr>
              <w:t>,</w:t>
            </w:r>
            <w:r w:rsidRPr="003178A2">
              <w:rPr>
                <w:rFonts w:ascii="Arial" w:hAnsi="Arial" w:cs="Arial"/>
                <w:sz w:val="22"/>
                <w:szCs w:val="22"/>
              </w:rPr>
              <w:t xml:space="preserve"> by locating the air-conditioning system in the centre of the roof. </w:t>
            </w:r>
          </w:p>
          <w:p w14:paraId="24140FD1" w14:textId="52C275AD" w:rsidR="00255A06" w:rsidRPr="003178A2" w:rsidRDefault="00255A06" w:rsidP="003178A2">
            <w:pPr>
              <w:jc w:val="both"/>
              <w:rPr>
                <w:rFonts w:ascii="Arial" w:hAnsi="Arial" w:cs="Arial"/>
                <w:sz w:val="22"/>
                <w:szCs w:val="22"/>
              </w:rPr>
            </w:pPr>
            <w:r w:rsidRPr="003178A2">
              <w:rPr>
                <w:rFonts w:ascii="Arial" w:hAnsi="Arial" w:cs="Arial"/>
                <w:sz w:val="22"/>
                <w:szCs w:val="22"/>
              </w:rPr>
              <w:t>Allowances within the ventilation ductwork for (HEPA) filtration to remove fine particulate matter (PM</w:t>
            </w:r>
            <w:r w:rsidRPr="003178A2">
              <w:rPr>
                <w:rFonts w:ascii="Arial" w:hAnsi="Arial" w:cs="Arial"/>
                <w:sz w:val="22"/>
                <w:szCs w:val="22"/>
                <w:vertAlign w:val="subscript"/>
              </w:rPr>
              <w:t>2.5</w:t>
            </w:r>
            <w:r w:rsidRPr="003178A2">
              <w:rPr>
                <w:rFonts w:ascii="Arial" w:hAnsi="Arial" w:cs="Arial"/>
                <w:sz w:val="22"/>
                <w:szCs w:val="22"/>
              </w:rPr>
              <w:t>)</w:t>
            </w:r>
            <w:r w:rsidR="00E43394" w:rsidRPr="003178A2">
              <w:rPr>
                <w:rFonts w:ascii="Arial" w:hAnsi="Arial" w:cs="Arial"/>
                <w:sz w:val="22"/>
                <w:szCs w:val="22"/>
              </w:rPr>
              <w:t xml:space="preserve"> prior to circulation through indoor areas</w:t>
            </w:r>
            <w:r w:rsidR="00692937" w:rsidRPr="003178A2">
              <w:rPr>
                <w:rFonts w:ascii="Arial" w:hAnsi="Arial" w:cs="Arial"/>
                <w:sz w:val="22"/>
                <w:szCs w:val="22"/>
              </w:rPr>
              <w:t xml:space="preserve"> is also suggested.</w:t>
            </w:r>
            <w:r w:rsidR="00E43394" w:rsidRPr="003178A2">
              <w:rPr>
                <w:rFonts w:ascii="Arial" w:hAnsi="Arial" w:cs="Arial"/>
                <w:sz w:val="22"/>
                <w:szCs w:val="22"/>
              </w:rPr>
              <w:t xml:space="preserve">  These recommendations </w:t>
            </w:r>
            <w:r w:rsidR="00692937" w:rsidRPr="003178A2">
              <w:rPr>
                <w:rFonts w:ascii="Arial" w:hAnsi="Arial" w:cs="Arial"/>
                <w:sz w:val="22"/>
                <w:szCs w:val="22"/>
              </w:rPr>
              <w:t xml:space="preserve">included in the proposed </w:t>
            </w:r>
            <w:r w:rsidR="00E43394" w:rsidRPr="003178A2">
              <w:rPr>
                <w:rFonts w:ascii="Arial" w:hAnsi="Arial" w:cs="Arial"/>
                <w:sz w:val="22"/>
                <w:szCs w:val="22"/>
              </w:rPr>
              <w:t>conditions of consent</w:t>
            </w:r>
            <w:r w:rsidR="00692937" w:rsidRPr="003178A2">
              <w:rPr>
                <w:rFonts w:ascii="Arial" w:hAnsi="Arial" w:cs="Arial"/>
                <w:sz w:val="22"/>
                <w:szCs w:val="22"/>
              </w:rPr>
              <w:t xml:space="preserve"> document also attached to this report.</w:t>
            </w:r>
            <w:r w:rsidR="00E43394" w:rsidRPr="003178A2">
              <w:rPr>
                <w:rFonts w:ascii="Arial" w:hAnsi="Arial" w:cs="Arial"/>
                <w:sz w:val="22"/>
                <w:szCs w:val="22"/>
              </w:rPr>
              <w:t xml:space="preserve"> </w:t>
            </w:r>
          </w:p>
          <w:p w14:paraId="7127C429" w14:textId="77777777" w:rsidR="00877FA2" w:rsidRPr="003178A2" w:rsidRDefault="00877FA2" w:rsidP="003178A2">
            <w:pPr>
              <w:jc w:val="both"/>
              <w:rPr>
                <w:rFonts w:ascii="Arial" w:hAnsi="Arial" w:cs="Arial"/>
                <w:sz w:val="22"/>
                <w:szCs w:val="22"/>
              </w:rPr>
            </w:pPr>
          </w:p>
          <w:p w14:paraId="51920510" w14:textId="09295387" w:rsidR="00E43394" w:rsidRPr="003178A2" w:rsidRDefault="00E43394" w:rsidP="003178A2">
            <w:pPr>
              <w:jc w:val="both"/>
              <w:rPr>
                <w:rFonts w:ascii="Arial" w:hAnsi="Arial" w:cs="Arial"/>
                <w:sz w:val="22"/>
                <w:szCs w:val="22"/>
              </w:rPr>
            </w:pPr>
            <w:r w:rsidRPr="003178A2">
              <w:rPr>
                <w:rFonts w:ascii="Arial" w:hAnsi="Arial" w:cs="Arial"/>
                <w:sz w:val="22"/>
                <w:szCs w:val="22"/>
              </w:rPr>
              <w:t xml:space="preserve">Additional Air Quality Assessment dated 2 September 2022 was provided in respect to concerns raised regarding the ground floor outdoor play space </w:t>
            </w:r>
            <w:r w:rsidR="006A2D4E" w:rsidRPr="003178A2">
              <w:rPr>
                <w:rFonts w:ascii="Arial" w:hAnsi="Arial" w:cs="Arial"/>
                <w:sz w:val="22"/>
                <w:szCs w:val="22"/>
              </w:rPr>
              <w:t>being</w:t>
            </w:r>
            <w:r w:rsidRPr="003178A2">
              <w:rPr>
                <w:rFonts w:ascii="Arial" w:hAnsi="Arial" w:cs="Arial"/>
                <w:sz w:val="22"/>
                <w:szCs w:val="22"/>
              </w:rPr>
              <w:t xml:space="preserve"> located adjacent to the main industrial complex driveway and </w:t>
            </w:r>
            <w:r w:rsidR="006A2D4E" w:rsidRPr="003178A2">
              <w:rPr>
                <w:rFonts w:ascii="Arial" w:hAnsi="Arial" w:cs="Arial"/>
                <w:sz w:val="22"/>
                <w:szCs w:val="22"/>
              </w:rPr>
              <w:lastRenderedPageBreak/>
              <w:t>potential air quality impact this may have.  The additional report found neither the current nor predicted future traffic conditions of Anderson Road and the developments main driveway adjacent to the outdoor play area will result in PM</w:t>
            </w:r>
            <w:r w:rsidR="006A2D4E" w:rsidRPr="003178A2">
              <w:rPr>
                <w:rFonts w:ascii="Arial" w:hAnsi="Arial" w:cs="Arial"/>
                <w:sz w:val="22"/>
                <w:szCs w:val="22"/>
                <w:vertAlign w:val="subscript"/>
              </w:rPr>
              <w:t xml:space="preserve">2.5 </w:t>
            </w:r>
            <w:r w:rsidR="006A2D4E" w:rsidRPr="003178A2">
              <w:rPr>
                <w:rFonts w:ascii="Arial" w:hAnsi="Arial" w:cs="Arial"/>
                <w:sz w:val="22"/>
                <w:szCs w:val="22"/>
              </w:rPr>
              <w:t xml:space="preserve">concentrations that are likely to pose any unacceptable health risks to the childcare centre. </w:t>
            </w:r>
          </w:p>
          <w:p w14:paraId="4EED7DD7" w14:textId="77777777" w:rsidR="006A2D4E" w:rsidRPr="003178A2" w:rsidRDefault="006A2D4E" w:rsidP="003178A2">
            <w:pPr>
              <w:jc w:val="both"/>
              <w:rPr>
                <w:rFonts w:ascii="Arial" w:hAnsi="Arial" w:cs="Arial"/>
                <w:sz w:val="22"/>
                <w:szCs w:val="22"/>
              </w:rPr>
            </w:pPr>
          </w:p>
          <w:p w14:paraId="232DFCC2" w14:textId="1F343E30" w:rsidR="006A2D4E" w:rsidRPr="003178A2" w:rsidRDefault="00981CEF" w:rsidP="003178A2">
            <w:pPr>
              <w:jc w:val="both"/>
              <w:rPr>
                <w:rFonts w:ascii="Arial" w:hAnsi="Arial" w:cs="Arial"/>
                <w:sz w:val="22"/>
                <w:szCs w:val="22"/>
              </w:rPr>
            </w:pPr>
            <w:r w:rsidRPr="003178A2">
              <w:rPr>
                <w:rFonts w:ascii="Arial" w:hAnsi="Arial" w:cs="Arial"/>
                <w:sz w:val="22"/>
                <w:szCs w:val="22"/>
              </w:rPr>
              <w:t>Additionally,</w:t>
            </w:r>
            <w:r w:rsidR="006A2D4E" w:rsidRPr="003178A2">
              <w:rPr>
                <w:rFonts w:ascii="Arial" w:hAnsi="Arial" w:cs="Arial"/>
                <w:sz w:val="22"/>
                <w:szCs w:val="22"/>
              </w:rPr>
              <w:t xml:space="preserve"> the garden area located between the ground floor outdoor play space and the main complex driveway includes the installation of </w:t>
            </w:r>
            <w:proofErr w:type="spellStart"/>
            <w:r w:rsidR="005B7C71" w:rsidRPr="003178A2">
              <w:rPr>
                <w:rFonts w:ascii="Arial" w:hAnsi="Arial" w:cs="Arial"/>
                <w:sz w:val="22"/>
                <w:szCs w:val="22"/>
              </w:rPr>
              <w:t>Syzgium</w:t>
            </w:r>
            <w:proofErr w:type="spellEnd"/>
            <w:r w:rsidR="005B7C71" w:rsidRPr="003178A2">
              <w:rPr>
                <w:rFonts w:ascii="Arial" w:hAnsi="Arial" w:cs="Arial"/>
                <w:sz w:val="22"/>
                <w:szCs w:val="22"/>
              </w:rPr>
              <w:t xml:space="preserve"> Cascade a variety of Lilly </w:t>
            </w:r>
            <w:proofErr w:type="spellStart"/>
            <w:r w:rsidR="005B7C71" w:rsidRPr="003178A2">
              <w:rPr>
                <w:rFonts w:ascii="Arial" w:hAnsi="Arial" w:cs="Arial"/>
                <w:sz w:val="22"/>
                <w:szCs w:val="22"/>
              </w:rPr>
              <w:t>Pilly</w:t>
            </w:r>
            <w:proofErr w:type="spellEnd"/>
            <w:r w:rsidR="005B7C71" w:rsidRPr="003178A2">
              <w:rPr>
                <w:rFonts w:ascii="Arial" w:hAnsi="Arial" w:cs="Arial"/>
                <w:sz w:val="22"/>
                <w:szCs w:val="22"/>
              </w:rPr>
              <w:t xml:space="preserve"> with a maturity height of 4m, in this area creating a natural particulate filtration screen in this area. </w:t>
            </w:r>
          </w:p>
          <w:p w14:paraId="67D57B1D" w14:textId="4BD0C54D" w:rsidR="006A2D4E" w:rsidRPr="003178A2" w:rsidRDefault="006A2D4E" w:rsidP="003178A2">
            <w:pPr>
              <w:jc w:val="both"/>
              <w:rPr>
                <w:rFonts w:ascii="Arial" w:hAnsi="Arial" w:cs="Arial"/>
                <w:sz w:val="22"/>
                <w:szCs w:val="22"/>
              </w:rPr>
            </w:pPr>
          </w:p>
        </w:tc>
        <w:tc>
          <w:tcPr>
            <w:tcW w:w="1276" w:type="dxa"/>
          </w:tcPr>
          <w:p w14:paraId="03E0F635" w14:textId="77777777" w:rsidR="00DB6D4B" w:rsidRPr="003178A2" w:rsidRDefault="00DB6D4B" w:rsidP="003178A2">
            <w:pPr>
              <w:spacing w:after="160" w:line="259" w:lineRule="auto"/>
              <w:jc w:val="both"/>
              <w:rPr>
                <w:rFonts w:ascii="Arial" w:hAnsi="Arial" w:cs="Arial"/>
                <w:iCs/>
                <w:sz w:val="22"/>
                <w:szCs w:val="22"/>
              </w:rPr>
            </w:pPr>
            <w:r w:rsidRPr="003178A2">
              <w:rPr>
                <w:rFonts w:ascii="Arial" w:hAnsi="Arial" w:cs="Arial"/>
                <w:iCs/>
                <w:sz w:val="22"/>
                <w:szCs w:val="22"/>
              </w:rPr>
              <w:lastRenderedPageBreak/>
              <w:t>NA</w:t>
            </w:r>
          </w:p>
        </w:tc>
      </w:tr>
      <w:tr w:rsidR="00DB6D4B" w:rsidRPr="003178A2" w14:paraId="70A3BAD7" w14:textId="77777777" w:rsidTr="00DB6D4B">
        <w:trPr>
          <w:trHeight w:val="299"/>
        </w:trPr>
        <w:tc>
          <w:tcPr>
            <w:tcW w:w="10490" w:type="dxa"/>
            <w:gridSpan w:val="3"/>
            <w:shd w:val="clear" w:color="auto" w:fill="BFBFBF" w:themeFill="background1" w:themeFillShade="BF"/>
            <w:vAlign w:val="center"/>
          </w:tcPr>
          <w:p w14:paraId="2EE05EDB"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sz w:val="22"/>
                <w:szCs w:val="22"/>
              </w:rPr>
              <w:t>3.7 Hours of operation</w:t>
            </w:r>
          </w:p>
        </w:tc>
      </w:tr>
      <w:tr w:rsidR="00DB6D4B" w:rsidRPr="003178A2" w14:paraId="485BC2F2" w14:textId="77777777" w:rsidTr="00DB6D4B">
        <w:trPr>
          <w:trHeight w:val="417"/>
        </w:trPr>
        <w:tc>
          <w:tcPr>
            <w:tcW w:w="10490" w:type="dxa"/>
            <w:gridSpan w:val="3"/>
            <w:shd w:val="clear" w:color="auto" w:fill="FFFFFF" w:themeFill="background1"/>
            <w:vAlign w:val="center"/>
          </w:tcPr>
          <w:p w14:paraId="5443CEA7"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 xml:space="preserve">Objective: To minimise the impact of the </w:t>
            </w:r>
            <w:proofErr w:type="gramStart"/>
            <w:r w:rsidRPr="003178A2">
              <w:rPr>
                <w:rFonts w:ascii="Arial" w:hAnsi="Arial" w:cs="Arial"/>
                <w:b/>
                <w:bCs/>
                <w:i/>
                <w:iCs/>
                <w:sz w:val="22"/>
                <w:szCs w:val="22"/>
              </w:rPr>
              <w:t>child care</w:t>
            </w:r>
            <w:proofErr w:type="gramEnd"/>
            <w:r w:rsidRPr="003178A2">
              <w:rPr>
                <w:rFonts w:ascii="Arial" w:hAnsi="Arial" w:cs="Arial"/>
                <w:b/>
                <w:bCs/>
                <w:i/>
                <w:iCs/>
                <w:sz w:val="22"/>
                <w:szCs w:val="22"/>
              </w:rPr>
              <w:t xml:space="preserve"> facility on the amenity of neighbouring residential developments</w:t>
            </w:r>
          </w:p>
        </w:tc>
      </w:tr>
      <w:tr w:rsidR="00DB6D4B" w:rsidRPr="003178A2" w14:paraId="38693E20" w14:textId="77777777" w:rsidTr="00DB6D4B">
        <w:tc>
          <w:tcPr>
            <w:tcW w:w="4537" w:type="dxa"/>
          </w:tcPr>
          <w:p w14:paraId="0352956F"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C28</w:t>
            </w:r>
          </w:p>
          <w:p w14:paraId="123B7CCC"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Hours of operation where the predominant land use is residential should be confined to the core hours of 7.00am to 7.00pm weekdays. The hours of operation of the proposed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facility may be extended if it adjoins or is adjacent to </w:t>
            </w:r>
            <w:proofErr w:type="spellStart"/>
            <w:r w:rsidRPr="003178A2">
              <w:rPr>
                <w:rFonts w:ascii="Arial" w:hAnsi="Arial" w:cs="Arial"/>
                <w:sz w:val="22"/>
                <w:szCs w:val="22"/>
              </w:rPr>
              <w:t>non residential</w:t>
            </w:r>
            <w:proofErr w:type="spellEnd"/>
            <w:r w:rsidRPr="003178A2">
              <w:rPr>
                <w:rFonts w:ascii="Arial" w:hAnsi="Arial" w:cs="Arial"/>
                <w:sz w:val="22"/>
                <w:szCs w:val="22"/>
              </w:rPr>
              <w:t xml:space="preserve"> land uses</w:t>
            </w:r>
          </w:p>
        </w:tc>
        <w:tc>
          <w:tcPr>
            <w:tcW w:w="4677" w:type="dxa"/>
            <w:shd w:val="clear" w:color="auto" w:fill="auto"/>
          </w:tcPr>
          <w:p w14:paraId="61E7813A" w14:textId="77777777" w:rsidR="00DB6D4B" w:rsidRPr="003178A2" w:rsidRDefault="00DB6D4B" w:rsidP="003178A2">
            <w:pPr>
              <w:spacing w:after="160" w:line="259" w:lineRule="auto"/>
              <w:jc w:val="both"/>
              <w:rPr>
                <w:rFonts w:ascii="Arial" w:hAnsi="Arial" w:cs="Arial"/>
                <w:sz w:val="22"/>
                <w:szCs w:val="22"/>
              </w:rPr>
            </w:pPr>
          </w:p>
          <w:p w14:paraId="0F2F5DCE" w14:textId="5B8EE836" w:rsidR="005B7C71" w:rsidRPr="003178A2" w:rsidRDefault="005B7C71" w:rsidP="003178A2">
            <w:pPr>
              <w:spacing w:after="160" w:line="259" w:lineRule="auto"/>
              <w:jc w:val="both"/>
              <w:rPr>
                <w:rFonts w:ascii="Arial" w:hAnsi="Arial" w:cs="Arial"/>
                <w:sz w:val="22"/>
                <w:szCs w:val="22"/>
              </w:rPr>
            </w:pPr>
            <w:r w:rsidRPr="003178A2">
              <w:rPr>
                <w:rFonts w:ascii="Arial" w:hAnsi="Arial" w:cs="Arial"/>
                <w:sz w:val="22"/>
                <w:szCs w:val="22"/>
              </w:rPr>
              <w:t xml:space="preserve">The hours of operation are proposed to be 7am </w:t>
            </w:r>
            <w:r w:rsidR="00981CEF">
              <w:rPr>
                <w:rFonts w:ascii="Arial" w:hAnsi="Arial" w:cs="Arial"/>
                <w:sz w:val="22"/>
                <w:szCs w:val="22"/>
              </w:rPr>
              <w:t>to</w:t>
            </w:r>
            <w:r w:rsidRPr="003178A2">
              <w:rPr>
                <w:rFonts w:ascii="Arial" w:hAnsi="Arial" w:cs="Arial"/>
                <w:sz w:val="22"/>
                <w:szCs w:val="22"/>
              </w:rPr>
              <w:t xml:space="preserve"> 7pm</w:t>
            </w:r>
            <w:r w:rsidR="00981CEF">
              <w:rPr>
                <w:rFonts w:ascii="Arial" w:hAnsi="Arial" w:cs="Arial"/>
                <w:sz w:val="22"/>
                <w:szCs w:val="22"/>
              </w:rPr>
              <w:t>,</w:t>
            </w:r>
            <w:r w:rsidRPr="003178A2">
              <w:rPr>
                <w:rFonts w:ascii="Arial" w:hAnsi="Arial" w:cs="Arial"/>
                <w:sz w:val="22"/>
                <w:szCs w:val="22"/>
              </w:rPr>
              <w:t xml:space="preserve"> Monday </w:t>
            </w:r>
            <w:r w:rsidR="00981CEF">
              <w:rPr>
                <w:rFonts w:ascii="Arial" w:hAnsi="Arial" w:cs="Arial"/>
                <w:sz w:val="22"/>
                <w:szCs w:val="22"/>
              </w:rPr>
              <w:t>to</w:t>
            </w:r>
            <w:r w:rsidRPr="003178A2">
              <w:rPr>
                <w:rFonts w:ascii="Arial" w:hAnsi="Arial" w:cs="Arial"/>
                <w:sz w:val="22"/>
                <w:szCs w:val="22"/>
              </w:rPr>
              <w:t xml:space="preserve"> Friday</w:t>
            </w:r>
          </w:p>
        </w:tc>
        <w:tc>
          <w:tcPr>
            <w:tcW w:w="1276" w:type="dxa"/>
          </w:tcPr>
          <w:p w14:paraId="272E5B17"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Yes</w:t>
            </w:r>
          </w:p>
        </w:tc>
      </w:tr>
      <w:tr w:rsidR="00DB6D4B" w:rsidRPr="003178A2" w14:paraId="77BA5879" w14:textId="77777777" w:rsidTr="00DB6D4B">
        <w:tc>
          <w:tcPr>
            <w:tcW w:w="4537" w:type="dxa"/>
          </w:tcPr>
          <w:p w14:paraId="38811104" w14:textId="77777777" w:rsidR="00DB6D4B" w:rsidRPr="003178A2" w:rsidRDefault="00DB6D4B" w:rsidP="003178A2">
            <w:pPr>
              <w:spacing w:after="160" w:line="259" w:lineRule="auto"/>
              <w:jc w:val="both"/>
              <w:rPr>
                <w:rFonts w:ascii="Arial" w:hAnsi="Arial" w:cs="Arial"/>
                <w:b/>
                <w:bCs/>
                <w:iCs/>
                <w:sz w:val="22"/>
                <w:szCs w:val="22"/>
              </w:rPr>
            </w:pPr>
            <w:r w:rsidRPr="003178A2">
              <w:rPr>
                <w:rFonts w:ascii="Arial" w:hAnsi="Arial" w:cs="Arial"/>
                <w:b/>
                <w:bCs/>
                <w:iCs/>
                <w:sz w:val="22"/>
                <w:szCs w:val="22"/>
              </w:rPr>
              <w:t>C29</w:t>
            </w:r>
          </w:p>
          <w:p w14:paraId="22D50550" w14:textId="04821CE0" w:rsidR="00DB6D4B" w:rsidRPr="003178A2" w:rsidRDefault="00DB6D4B" w:rsidP="003178A2">
            <w:pPr>
              <w:spacing w:after="160" w:line="259" w:lineRule="auto"/>
              <w:jc w:val="both"/>
              <w:rPr>
                <w:rFonts w:ascii="Arial" w:hAnsi="Arial" w:cs="Arial"/>
                <w:iCs/>
                <w:sz w:val="22"/>
                <w:szCs w:val="22"/>
              </w:rPr>
            </w:pPr>
            <w:r w:rsidRPr="003178A2">
              <w:rPr>
                <w:rFonts w:ascii="Arial" w:hAnsi="Arial" w:cs="Arial"/>
                <w:iCs/>
                <w:sz w:val="22"/>
                <w:szCs w:val="22"/>
              </w:rPr>
              <w:t xml:space="preserve">Within mixed use areas or predominantly commercial areas, the hours of operation for each </w:t>
            </w:r>
            <w:proofErr w:type="gramStart"/>
            <w:r w:rsidRPr="003178A2">
              <w:rPr>
                <w:rFonts w:ascii="Arial" w:hAnsi="Arial" w:cs="Arial"/>
                <w:iCs/>
                <w:sz w:val="22"/>
                <w:szCs w:val="22"/>
              </w:rPr>
              <w:t>child care</w:t>
            </w:r>
            <w:proofErr w:type="gramEnd"/>
            <w:r w:rsidRPr="003178A2">
              <w:rPr>
                <w:rFonts w:ascii="Arial" w:hAnsi="Arial" w:cs="Arial"/>
                <w:iCs/>
                <w:sz w:val="22"/>
                <w:szCs w:val="22"/>
              </w:rPr>
              <w:t xml:space="preserve"> facility should be assessed with respect to its compatibility with adjoining and co-located land uses</w:t>
            </w:r>
          </w:p>
        </w:tc>
        <w:tc>
          <w:tcPr>
            <w:tcW w:w="4677" w:type="dxa"/>
            <w:shd w:val="clear" w:color="auto" w:fill="auto"/>
          </w:tcPr>
          <w:p w14:paraId="6C4466B4" w14:textId="77777777" w:rsidR="00DB6D4B" w:rsidRPr="003178A2" w:rsidRDefault="00DB6D4B" w:rsidP="003178A2">
            <w:pPr>
              <w:spacing w:after="160" w:line="259" w:lineRule="auto"/>
              <w:jc w:val="both"/>
              <w:rPr>
                <w:rFonts w:ascii="Arial" w:hAnsi="Arial" w:cs="Arial"/>
                <w:i/>
                <w:iCs/>
                <w:sz w:val="22"/>
                <w:szCs w:val="22"/>
              </w:rPr>
            </w:pPr>
          </w:p>
          <w:p w14:paraId="6139A3A1" w14:textId="19418FFB" w:rsidR="005B7C71" w:rsidRPr="003178A2" w:rsidRDefault="005B7C71" w:rsidP="003178A2">
            <w:pPr>
              <w:spacing w:after="160" w:line="259" w:lineRule="auto"/>
              <w:jc w:val="both"/>
              <w:rPr>
                <w:rFonts w:ascii="Arial" w:hAnsi="Arial" w:cs="Arial"/>
                <w:sz w:val="22"/>
                <w:szCs w:val="22"/>
              </w:rPr>
            </w:pPr>
            <w:r w:rsidRPr="003178A2">
              <w:rPr>
                <w:rFonts w:ascii="Arial" w:hAnsi="Arial" w:cs="Arial"/>
                <w:sz w:val="22"/>
                <w:szCs w:val="22"/>
              </w:rPr>
              <w:t xml:space="preserve">Should the applicant wish to extend the hours of operation, this will be subject to future assessment. The proposed hours of operation are considered suitable for the proposed development. </w:t>
            </w:r>
          </w:p>
        </w:tc>
        <w:tc>
          <w:tcPr>
            <w:tcW w:w="1276" w:type="dxa"/>
          </w:tcPr>
          <w:p w14:paraId="7B4741F5" w14:textId="1D35F546" w:rsidR="005B7C71" w:rsidRPr="003178A2" w:rsidRDefault="005B7C71" w:rsidP="003178A2">
            <w:pPr>
              <w:spacing w:after="160" w:line="259" w:lineRule="auto"/>
              <w:jc w:val="both"/>
              <w:rPr>
                <w:rFonts w:ascii="Arial" w:hAnsi="Arial" w:cs="Arial"/>
                <w:sz w:val="22"/>
                <w:szCs w:val="22"/>
              </w:rPr>
            </w:pPr>
            <w:r w:rsidRPr="003178A2">
              <w:rPr>
                <w:rFonts w:ascii="Arial" w:hAnsi="Arial" w:cs="Arial"/>
                <w:sz w:val="22"/>
                <w:szCs w:val="22"/>
              </w:rPr>
              <w:t>Yes</w:t>
            </w:r>
          </w:p>
        </w:tc>
      </w:tr>
      <w:tr w:rsidR="00DB6D4B" w:rsidRPr="003178A2" w14:paraId="51845F54" w14:textId="77777777" w:rsidTr="00DB6D4B">
        <w:trPr>
          <w:trHeight w:val="353"/>
        </w:trPr>
        <w:tc>
          <w:tcPr>
            <w:tcW w:w="10490" w:type="dxa"/>
            <w:gridSpan w:val="3"/>
            <w:shd w:val="clear" w:color="auto" w:fill="BFBFBF" w:themeFill="background1" w:themeFillShade="BF"/>
            <w:vAlign w:val="center"/>
          </w:tcPr>
          <w:p w14:paraId="42E11F8E" w14:textId="77777777" w:rsidR="00DB6D4B" w:rsidRPr="003178A2" w:rsidRDefault="00DB6D4B" w:rsidP="003178A2">
            <w:pPr>
              <w:spacing w:after="160" w:line="259" w:lineRule="auto"/>
              <w:jc w:val="both"/>
              <w:rPr>
                <w:rFonts w:ascii="Arial" w:hAnsi="Arial" w:cs="Arial"/>
                <w:b/>
                <w:sz w:val="22"/>
                <w:szCs w:val="22"/>
              </w:rPr>
            </w:pPr>
            <w:r w:rsidRPr="003178A2">
              <w:rPr>
                <w:rFonts w:ascii="Arial" w:hAnsi="Arial" w:cs="Arial"/>
                <w:b/>
                <w:sz w:val="22"/>
                <w:szCs w:val="22"/>
              </w:rPr>
              <w:t xml:space="preserve">3.8 Traffic, </w:t>
            </w:r>
            <w:proofErr w:type="gramStart"/>
            <w:r w:rsidRPr="003178A2">
              <w:rPr>
                <w:rFonts w:ascii="Arial" w:hAnsi="Arial" w:cs="Arial"/>
                <w:b/>
                <w:sz w:val="22"/>
                <w:szCs w:val="22"/>
              </w:rPr>
              <w:t>parking</w:t>
            </w:r>
            <w:proofErr w:type="gramEnd"/>
            <w:r w:rsidRPr="003178A2">
              <w:rPr>
                <w:rFonts w:ascii="Arial" w:hAnsi="Arial" w:cs="Arial"/>
                <w:b/>
                <w:sz w:val="22"/>
                <w:szCs w:val="22"/>
              </w:rPr>
              <w:t xml:space="preserve"> and pedestrian circulation</w:t>
            </w:r>
          </w:p>
        </w:tc>
      </w:tr>
      <w:tr w:rsidR="00DB6D4B" w:rsidRPr="003178A2" w14:paraId="588ABEE4" w14:textId="77777777" w:rsidTr="00DB6D4B">
        <w:trPr>
          <w:trHeight w:val="415"/>
        </w:trPr>
        <w:tc>
          <w:tcPr>
            <w:tcW w:w="10490" w:type="dxa"/>
            <w:gridSpan w:val="3"/>
            <w:shd w:val="clear" w:color="auto" w:fill="FFFFFF" w:themeFill="background1"/>
            <w:vAlign w:val="center"/>
          </w:tcPr>
          <w:p w14:paraId="5E4A0410"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Objective: To provide parking that satisfies the needs of users and the demand generated by the centre and to minimise conflicts between pedestrians and vehicles</w:t>
            </w:r>
          </w:p>
        </w:tc>
      </w:tr>
      <w:tr w:rsidR="00DB6D4B" w:rsidRPr="003178A2" w14:paraId="0B41DABA" w14:textId="77777777" w:rsidTr="00DB6D4B">
        <w:tc>
          <w:tcPr>
            <w:tcW w:w="4537" w:type="dxa"/>
          </w:tcPr>
          <w:p w14:paraId="5DCA0BF0"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C30</w:t>
            </w:r>
          </w:p>
          <w:p w14:paraId="42993447" w14:textId="3F463C3F"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Off </w:t>
            </w:r>
            <w:proofErr w:type="gramStart"/>
            <w:r w:rsidRPr="003178A2">
              <w:rPr>
                <w:rFonts w:ascii="Arial" w:hAnsi="Arial" w:cs="Arial"/>
                <w:sz w:val="22"/>
                <w:szCs w:val="22"/>
              </w:rPr>
              <w:t>street car</w:t>
            </w:r>
            <w:proofErr w:type="gramEnd"/>
            <w:r w:rsidRPr="003178A2">
              <w:rPr>
                <w:rFonts w:ascii="Arial" w:hAnsi="Arial" w:cs="Arial"/>
                <w:sz w:val="22"/>
                <w:szCs w:val="22"/>
              </w:rPr>
              <w:t xml:space="preserve"> parking should be provided at the rates for child care facilities specified in a Development Control Plan that applies to the land.</w:t>
            </w:r>
          </w:p>
        </w:tc>
        <w:tc>
          <w:tcPr>
            <w:tcW w:w="4677" w:type="dxa"/>
            <w:shd w:val="clear" w:color="auto" w:fill="auto"/>
          </w:tcPr>
          <w:p w14:paraId="514EF52E" w14:textId="45604F11" w:rsidR="00EB3258" w:rsidRPr="003178A2" w:rsidRDefault="00EB3258" w:rsidP="003178A2">
            <w:pPr>
              <w:spacing w:after="160" w:line="259" w:lineRule="auto"/>
              <w:jc w:val="both"/>
              <w:rPr>
                <w:rFonts w:ascii="Arial" w:hAnsi="Arial" w:cs="Arial"/>
                <w:sz w:val="22"/>
                <w:szCs w:val="22"/>
              </w:rPr>
            </w:pPr>
            <w:r w:rsidRPr="003178A2">
              <w:rPr>
                <w:rFonts w:ascii="Arial" w:hAnsi="Arial" w:cs="Arial"/>
                <w:sz w:val="22"/>
                <w:szCs w:val="22"/>
              </w:rPr>
              <w:t>An off-</w:t>
            </w:r>
            <w:proofErr w:type="gramStart"/>
            <w:r w:rsidRPr="003178A2">
              <w:rPr>
                <w:rFonts w:ascii="Arial" w:hAnsi="Arial" w:cs="Arial"/>
                <w:sz w:val="22"/>
                <w:szCs w:val="22"/>
              </w:rPr>
              <w:t>street car</w:t>
            </w:r>
            <w:proofErr w:type="gramEnd"/>
            <w:r w:rsidR="00981CEF">
              <w:rPr>
                <w:rFonts w:ascii="Arial" w:hAnsi="Arial" w:cs="Arial"/>
                <w:sz w:val="22"/>
                <w:szCs w:val="22"/>
              </w:rPr>
              <w:t xml:space="preserve"> </w:t>
            </w:r>
            <w:r w:rsidRPr="003178A2">
              <w:rPr>
                <w:rFonts w:ascii="Arial" w:hAnsi="Arial" w:cs="Arial"/>
                <w:sz w:val="22"/>
                <w:szCs w:val="22"/>
              </w:rPr>
              <w:t>park is proposed to be accessed from Anderson Road, from a driveway separated from the main industrial complex driveway entry.  The proposed car</w:t>
            </w:r>
            <w:r w:rsidR="00981CEF">
              <w:rPr>
                <w:rFonts w:ascii="Arial" w:hAnsi="Arial" w:cs="Arial"/>
                <w:sz w:val="22"/>
                <w:szCs w:val="22"/>
              </w:rPr>
              <w:t xml:space="preserve"> </w:t>
            </w:r>
            <w:r w:rsidRPr="003178A2">
              <w:rPr>
                <w:rFonts w:ascii="Arial" w:hAnsi="Arial" w:cs="Arial"/>
                <w:sz w:val="22"/>
                <w:szCs w:val="22"/>
              </w:rPr>
              <w:t>park has adequate car</w:t>
            </w:r>
            <w:r w:rsidR="00981CEF">
              <w:rPr>
                <w:rFonts w:ascii="Arial" w:hAnsi="Arial" w:cs="Arial"/>
                <w:sz w:val="22"/>
                <w:szCs w:val="22"/>
              </w:rPr>
              <w:t xml:space="preserve"> </w:t>
            </w:r>
            <w:r w:rsidRPr="003178A2">
              <w:rPr>
                <w:rFonts w:ascii="Arial" w:hAnsi="Arial" w:cs="Arial"/>
                <w:sz w:val="22"/>
                <w:szCs w:val="22"/>
              </w:rPr>
              <w:t xml:space="preserve">parking spaces proposed in accordance with the requirements of the Camden Development Control Plan 2019 being at a rate of 1 space per 4 </w:t>
            </w:r>
            <w:r w:rsidR="00BD5D99" w:rsidRPr="003178A2">
              <w:rPr>
                <w:rFonts w:ascii="Arial" w:hAnsi="Arial" w:cs="Arial"/>
                <w:sz w:val="22"/>
                <w:szCs w:val="22"/>
              </w:rPr>
              <w:t xml:space="preserve">children. </w:t>
            </w:r>
          </w:p>
          <w:p w14:paraId="4484EF0A" w14:textId="77777777" w:rsidR="00EB3258" w:rsidRPr="003178A2" w:rsidRDefault="00EB3258" w:rsidP="003178A2">
            <w:pPr>
              <w:spacing w:after="160" w:line="259" w:lineRule="auto"/>
              <w:jc w:val="both"/>
              <w:rPr>
                <w:rFonts w:ascii="Arial" w:hAnsi="Arial" w:cs="Arial"/>
                <w:sz w:val="22"/>
                <w:szCs w:val="22"/>
              </w:rPr>
            </w:pPr>
            <w:r w:rsidRPr="003178A2">
              <w:rPr>
                <w:rFonts w:ascii="Arial" w:hAnsi="Arial" w:cs="Arial"/>
                <w:sz w:val="22"/>
                <w:szCs w:val="22"/>
              </w:rPr>
              <w:t>80/4 = 20</w:t>
            </w:r>
          </w:p>
          <w:p w14:paraId="7BF94B28" w14:textId="218A76A2" w:rsidR="00BD5D99" w:rsidRPr="003178A2" w:rsidRDefault="00BD5D99" w:rsidP="003178A2">
            <w:pPr>
              <w:spacing w:after="160" w:line="259" w:lineRule="auto"/>
              <w:jc w:val="both"/>
              <w:rPr>
                <w:rFonts w:ascii="Arial" w:hAnsi="Arial" w:cs="Arial"/>
                <w:sz w:val="22"/>
                <w:szCs w:val="22"/>
              </w:rPr>
            </w:pPr>
            <w:r w:rsidRPr="003178A2">
              <w:rPr>
                <w:rFonts w:ascii="Arial" w:hAnsi="Arial" w:cs="Arial"/>
                <w:sz w:val="22"/>
                <w:szCs w:val="22"/>
              </w:rPr>
              <w:lastRenderedPageBreak/>
              <w:t xml:space="preserve">20 </w:t>
            </w:r>
            <w:r w:rsidR="00981CEF">
              <w:rPr>
                <w:rFonts w:ascii="Arial" w:hAnsi="Arial" w:cs="Arial"/>
                <w:sz w:val="22"/>
                <w:szCs w:val="22"/>
              </w:rPr>
              <w:t>c</w:t>
            </w:r>
            <w:r w:rsidRPr="003178A2">
              <w:rPr>
                <w:rFonts w:ascii="Arial" w:hAnsi="Arial" w:cs="Arial"/>
                <w:sz w:val="22"/>
                <w:szCs w:val="22"/>
              </w:rPr>
              <w:t>ar</w:t>
            </w:r>
            <w:r w:rsidR="00981CEF">
              <w:rPr>
                <w:rFonts w:ascii="Arial" w:hAnsi="Arial" w:cs="Arial"/>
                <w:sz w:val="22"/>
                <w:szCs w:val="22"/>
              </w:rPr>
              <w:t xml:space="preserve"> </w:t>
            </w:r>
            <w:r w:rsidRPr="003178A2">
              <w:rPr>
                <w:rFonts w:ascii="Arial" w:hAnsi="Arial" w:cs="Arial"/>
                <w:sz w:val="22"/>
                <w:szCs w:val="22"/>
              </w:rPr>
              <w:t xml:space="preserve">parking spaces are proposed for the </w:t>
            </w:r>
            <w:proofErr w:type="gramStart"/>
            <w:r w:rsidRPr="003178A2">
              <w:rPr>
                <w:rFonts w:ascii="Arial" w:hAnsi="Arial" w:cs="Arial"/>
                <w:sz w:val="22"/>
                <w:szCs w:val="22"/>
              </w:rPr>
              <w:t>child</w:t>
            </w:r>
            <w:r w:rsidR="00981CEF">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development including the provision of 1 disability access car</w:t>
            </w:r>
            <w:r w:rsidR="00981CEF">
              <w:rPr>
                <w:rFonts w:ascii="Arial" w:hAnsi="Arial" w:cs="Arial"/>
                <w:sz w:val="22"/>
                <w:szCs w:val="22"/>
              </w:rPr>
              <w:t xml:space="preserve"> </w:t>
            </w:r>
            <w:r w:rsidRPr="003178A2">
              <w:rPr>
                <w:rFonts w:ascii="Arial" w:hAnsi="Arial" w:cs="Arial"/>
                <w:sz w:val="22"/>
                <w:szCs w:val="22"/>
              </w:rPr>
              <w:t xml:space="preserve">parking space.  </w:t>
            </w:r>
          </w:p>
          <w:p w14:paraId="0A775C64" w14:textId="2F1A71DE" w:rsidR="00BD5D99" w:rsidRPr="003178A2" w:rsidRDefault="00BD5D99" w:rsidP="003178A2">
            <w:pPr>
              <w:spacing w:after="160" w:line="259" w:lineRule="auto"/>
              <w:jc w:val="both"/>
              <w:rPr>
                <w:rFonts w:ascii="Arial" w:hAnsi="Arial" w:cs="Arial"/>
                <w:sz w:val="22"/>
                <w:szCs w:val="22"/>
              </w:rPr>
            </w:pPr>
            <w:r w:rsidRPr="003178A2">
              <w:rPr>
                <w:rFonts w:ascii="Arial" w:hAnsi="Arial" w:cs="Arial"/>
                <w:sz w:val="22"/>
                <w:szCs w:val="22"/>
              </w:rPr>
              <w:t>7 of the proposed car</w:t>
            </w:r>
            <w:r w:rsidR="00981CEF">
              <w:rPr>
                <w:rFonts w:ascii="Arial" w:hAnsi="Arial" w:cs="Arial"/>
                <w:sz w:val="22"/>
                <w:szCs w:val="22"/>
              </w:rPr>
              <w:t xml:space="preserve"> </w:t>
            </w:r>
            <w:r w:rsidRPr="003178A2">
              <w:rPr>
                <w:rFonts w:ascii="Arial" w:hAnsi="Arial" w:cs="Arial"/>
                <w:sz w:val="22"/>
                <w:szCs w:val="22"/>
              </w:rPr>
              <w:t>parking spaces are stacked car</w:t>
            </w:r>
            <w:r w:rsidR="00981CEF">
              <w:rPr>
                <w:rFonts w:ascii="Arial" w:hAnsi="Arial" w:cs="Arial"/>
                <w:sz w:val="22"/>
                <w:szCs w:val="22"/>
              </w:rPr>
              <w:t xml:space="preserve"> </w:t>
            </w:r>
            <w:r w:rsidRPr="003178A2">
              <w:rPr>
                <w:rFonts w:ascii="Arial" w:hAnsi="Arial" w:cs="Arial"/>
                <w:sz w:val="22"/>
                <w:szCs w:val="22"/>
              </w:rPr>
              <w:t>parking which will be utilised for staff parking with one staff car</w:t>
            </w:r>
            <w:r w:rsidR="00981CEF">
              <w:rPr>
                <w:rFonts w:ascii="Arial" w:hAnsi="Arial" w:cs="Arial"/>
                <w:sz w:val="22"/>
                <w:szCs w:val="22"/>
              </w:rPr>
              <w:t xml:space="preserve"> </w:t>
            </w:r>
            <w:r w:rsidRPr="003178A2">
              <w:rPr>
                <w:rFonts w:ascii="Arial" w:hAnsi="Arial" w:cs="Arial"/>
                <w:sz w:val="22"/>
                <w:szCs w:val="22"/>
              </w:rPr>
              <w:t xml:space="preserve">parking space being located in the main industrial estate complex opposite the dedicated </w:t>
            </w:r>
            <w:proofErr w:type="gramStart"/>
            <w:r w:rsidRPr="003178A2">
              <w:rPr>
                <w:rFonts w:ascii="Arial" w:hAnsi="Arial" w:cs="Arial"/>
                <w:sz w:val="22"/>
                <w:szCs w:val="22"/>
              </w:rPr>
              <w:t>child</w:t>
            </w:r>
            <w:r w:rsidR="00981CEF">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car</w:t>
            </w:r>
            <w:r w:rsidR="00981CEF">
              <w:rPr>
                <w:rFonts w:ascii="Arial" w:hAnsi="Arial" w:cs="Arial"/>
                <w:sz w:val="22"/>
                <w:szCs w:val="22"/>
              </w:rPr>
              <w:t xml:space="preserve"> </w:t>
            </w:r>
            <w:r w:rsidRPr="003178A2">
              <w:rPr>
                <w:rFonts w:ascii="Arial" w:hAnsi="Arial" w:cs="Arial"/>
                <w:sz w:val="22"/>
                <w:szCs w:val="22"/>
              </w:rPr>
              <w:t xml:space="preserve">park. This arrangement is considered acceptable as the staff will be required to park at the </w:t>
            </w:r>
            <w:proofErr w:type="gramStart"/>
            <w:r w:rsidRPr="003178A2">
              <w:rPr>
                <w:rFonts w:ascii="Arial" w:hAnsi="Arial" w:cs="Arial"/>
                <w:sz w:val="22"/>
                <w:szCs w:val="22"/>
              </w:rPr>
              <w:t>child</w:t>
            </w:r>
            <w:r w:rsidR="00981CEF">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for long periods of time, and this will leave the remainder of the car</w:t>
            </w:r>
            <w:r w:rsidR="00981CEF">
              <w:rPr>
                <w:rFonts w:ascii="Arial" w:hAnsi="Arial" w:cs="Arial"/>
                <w:sz w:val="22"/>
                <w:szCs w:val="22"/>
              </w:rPr>
              <w:t xml:space="preserve"> </w:t>
            </w:r>
            <w:r w:rsidRPr="003178A2">
              <w:rPr>
                <w:rFonts w:ascii="Arial" w:hAnsi="Arial" w:cs="Arial"/>
                <w:sz w:val="22"/>
                <w:szCs w:val="22"/>
              </w:rPr>
              <w:t xml:space="preserve">park for use of customers bringing children to and from the centre. </w:t>
            </w:r>
          </w:p>
        </w:tc>
        <w:tc>
          <w:tcPr>
            <w:tcW w:w="1276" w:type="dxa"/>
          </w:tcPr>
          <w:p w14:paraId="20201E94"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p>
        </w:tc>
      </w:tr>
      <w:tr w:rsidR="00DB6D4B" w:rsidRPr="003178A2" w14:paraId="37D94EF8" w14:textId="77777777" w:rsidTr="00DB6D4B">
        <w:tc>
          <w:tcPr>
            <w:tcW w:w="4537" w:type="dxa"/>
          </w:tcPr>
          <w:p w14:paraId="7870C591"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C31</w:t>
            </w:r>
          </w:p>
          <w:p w14:paraId="19584E21" w14:textId="3A0F4E74" w:rsidR="009F6797"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In commercial or industrial zones and </w:t>
            </w:r>
            <w:proofErr w:type="gramStart"/>
            <w:r w:rsidRPr="003178A2">
              <w:rPr>
                <w:rFonts w:ascii="Arial" w:hAnsi="Arial" w:cs="Arial"/>
                <w:sz w:val="22"/>
                <w:szCs w:val="22"/>
              </w:rPr>
              <w:t>mixed use</w:t>
            </w:r>
            <w:proofErr w:type="gramEnd"/>
            <w:r w:rsidRPr="003178A2">
              <w:rPr>
                <w:rFonts w:ascii="Arial" w:hAnsi="Arial" w:cs="Arial"/>
                <w:sz w:val="22"/>
                <w:szCs w:val="22"/>
              </w:rPr>
              <w:t xml:space="preserve"> developments, on street parking may only be considered where there are no conflicts with adjoining uses, that is, no high levels of vehicle movement or potential conflicts with trucks and large vehicle</w:t>
            </w:r>
          </w:p>
        </w:tc>
        <w:tc>
          <w:tcPr>
            <w:tcW w:w="4677" w:type="dxa"/>
            <w:shd w:val="clear" w:color="auto" w:fill="auto"/>
          </w:tcPr>
          <w:p w14:paraId="7B69BEE6" w14:textId="77777777" w:rsidR="00DB6D4B" w:rsidRPr="003178A2" w:rsidRDefault="00DB6D4B" w:rsidP="003178A2">
            <w:pPr>
              <w:spacing w:after="160" w:line="259" w:lineRule="auto"/>
              <w:jc w:val="both"/>
              <w:rPr>
                <w:rFonts w:ascii="Arial" w:hAnsi="Arial" w:cs="Arial"/>
                <w:iCs/>
                <w:sz w:val="22"/>
                <w:szCs w:val="22"/>
              </w:rPr>
            </w:pPr>
          </w:p>
          <w:p w14:paraId="6BBA049A" w14:textId="21B560E8" w:rsidR="00BD5D99" w:rsidRPr="003178A2" w:rsidRDefault="00BD5D99" w:rsidP="003178A2">
            <w:pPr>
              <w:spacing w:after="160" w:line="259" w:lineRule="auto"/>
              <w:jc w:val="both"/>
              <w:rPr>
                <w:rFonts w:ascii="Arial" w:hAnsi="Arial" w:cs="Arial"/>
                <w:iCs/>
                <w:sz w:val="22"/>
                <w:szCs w:val="22"/>
              </w:rPr>
            </w:pPr>
            <w:r w:rsidRPr="003178A2">
              <w:rPr>
                <w:rFonts w:ascii="Arial" w:hAnsi="Arial" w:cs="Arial"/>
                <w:iCs/>
                <w:sz w:val="22"/>
                <w:szCs w:val="22"/>
              </w:rPr>
              <w:t>All required car</w:t>
            </w:r>
            <w:r w:rsidR="00981CEF">
              <w:rPr>
                <w:rFonts w:ascii="Arial" w:hAnsi="Arial" w:cs="Arial"/>
                <w:iCs/>
                <w:sz w:val="22"/>
                <w:szCs w:val="22"/>
              </w:rPr>
              <w:t xml:space="preserve"> </w:t>
            </w:r>
            <w:r w:rsidRPr="003178A2">
              <w:rPr>
                <w:rFonts w:ascii="Arial" w:hAnsi="Arial" w:cs="Arial"/>
                <w:iCs/>
                <w:sz w:val="22"/>
                <w:szCs w:val="22"/>
              </w:rPr>
              <w:t xml:space="preserve">parking spaces for the </w:t>
            </w:r>
            <w:proofErr w:type="gramStart"/>
            <w:r w:rsidRPr="003178A2">
              <w:rPr>
                <w:rFonts w:ascii="Arial" w:hAnsi="Arial" w:cs="Arial"/>
                <w:iCs/>
                <w:sz w:val="22"/>
                <w:szCs w:val="22"/>
              </w:rPr>
              <w:t>child</w:t>
            </w:r>
            <w:r w:rsidR="00981CEF">
              <w:rPr>
                <w:rFonts w:ascii="Arial" w:hAnsi="Arial" w:cs="Arial"/>
                <w:iCs/>
                <w:sz w:val="22"/>
                <w:szCs w:val="22"/>
              </w:rPr>
              <w:t xml:space="preserve"> </w:t>
            </w:r>
            <w:r w:rsidRPr="003178A2">
              <w:rPr>
                <w:rFonts w:ascii="Arial" w:hAnsi="Arial" w:cs="Arial"/>
                <w:iCs/>
                <w:sz w:val="22"/>
                <w:szCs w:val="22"/>
              </w:rPr>
              <w:t>care</w:t>
            </w:r>
            <w:proofErr w:type="gramEnd"/>
            <w:r w:rsidRPr="003178A2">
              <w:rPr>
                <w:rFonts w:ascii="Arial" w:hAnsi="Arial" w:cs="Arial"/>
                <w:iCs/>
                <w:sz w:val="22"/>
                <w:szCs w:val="22"/>
              </w:rPr>
              <w:t xml:space="preserve"> centre are provided on site.  </w:t>
            </w:r>
          </w:p>
        </w:tc>
        <w:tc>
          <w:tcPr>
            <w:tcW w:w="1276" w:type="dxa"/>
          </w:tcPr>
          <w:p w14:paraId="5A4F8620" w14:textId="77777777" w:rsidR="00DB6D4B" w:rsidRPr="003178A2" w:rsidRDefault="00DB6D4B" w:rsidP="003178A2">
            <w:pPr>
              <w:spacing w:after="160" w:line="259" w:lineRule="auto"/>
              <w:jc w:val="both"/>
              <w:rPr>
                <w:rFonts w:ascii="Arial" w:hAnsi="Arial" w:cs="Arial"/>
                <w:i/>
                <w:sz w:val="22"/>
                <w:szCs w:val="22"/>
              </w:rPr>
            </w:pPr>
            <w:r w:rsidRPr="003178A2">
              <w:rPr>
                <w:rFonts w:ascii="Arial" w:hAnsi="Arial" w:cs="Arial"/>
                <w:i/>
                <w:sz w:val="22"/>
                <w:szCs w:val="22"/>
              </w:rPr>
              <w:t>N/A</w:t>
            </w:r>
          </w:p>
        </w:tc>
      </w:tr>
      <w:tr w:rsidR="00DB6D4B" w:rsidRPr="003178A2" w14:paraId="1F69AECB" w14:textId="77777777" w:rsidTr="00DB6D4B">
        <w:tc>
          <w:tcPr>
            <w:tcW w:w="4537" w:type="dxa"/>
          </w:tcPr>
          <w:p w14:paraId="26B755AA"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C32</w:t>
            </w:r>
          </w:p>
          <w:p w14:paraId="625E1EDE"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A Traffic and Parking Study should be prepared to support the proposal to quantify potential impacts on the surrounding land uses, to optimise the safety and convenience of the parking area(s) and demonstrate how impacts on amenity will be minimised. The study should also address any proposed variations to parking rates and demonstrate that:</w:t>
            </w:r>
          </w:p>
          <w:p w14:paraId="6E03D9B5" w14:textId="77777777" w:rsidR="00DB6D4B" w:rsidRPr="003178A2" w:rsidRDefault="00DB6D4B" w:rsidP="003178A2">
            <w:pPr>
              <w:numPr>
                <w:ilvl w:val="0"/>
                <w:numId w:val="30"/>
              </w:numPr>
              <w:spacing w:after="160" w:line="259" w:lineRule="auto"/>
              <w:ind w:left="598" w:hanging="567"/>
              <w:jc w:val="both"/>
              <w:rPr>
                <w:rFonts w:ascii="Arial" w:hAnsi="Arial" w:cs="Arial"/>
                <w:sz w:val="22"/>
                <w:szCs w:val="22"/>
              </w:rPr>
            </w:pPr>
            <w:r w:rsidRPr="003178A2">
              <w:rPr>
                <w:rFonts w:ascii="Arial" w:hAnsi="Arial" w:cs="Arial"/>
                <w:sz w:val="22"/>
                <w:szCs w:val="22"/>
              </w:rPr>
              <w:t>the amenity of the surrounding area will not be affected</w:t>
            </w:r>
          </w:p>
          <w:p w14:paraId="004AA22E" w14:textId="2691B7D5" w:rsidR="00DB6D4B" w:rsidRPr="003178A2" w:rsidRDefault="00DB6D4B" w:rsidP="003178A2">
            <w:pPr>
              <w:numPr>
                <w:ilvl w:val="0"/>
                <w:numId w:val="30"/>
              </w:numPr>
              <w:spacing w:after="160" w:line="259" w:lineRule="auto"/>
              <w:ind w:left="598" w:hanging="567"/>
              <w:jc w:val="both"/>
              <w:rPr>
                <w:rFonts w:ascii="Arial" w:hAnsi="Arial" w:cs="Arial"/>
                <w:sz w:val="22"/>
                <w:szCs w:val="22"/>
              </w:rPr>
            </w:pPr>
            <w:r w:rsidRPr="003178A2">
              <w:rPr>
                <w:rFonts w:ascii="Arial" w:hAnsi="Arial" w:cs="Arial"/>
                <w:sz w:val="22"/>
                <w:szCs w:val="22"/>
              </w:rPr>
              <w:t>there will be no impacts on the safe operation of the surrounding road network</w:t>
            </w:r>
          </w:p>
        </w:tc>
        <w:tc>
          <w:tcPr>
            <w:tcW w:w="4677" w:type="dxa"/>
            <w:shd w:val="clear" w:color="auto" w:fill="auto"/>
          </w:tcPr>
          <w:p w14:paraId="7D00DFD8" w14:textId="77777777" w:rsidR="00DB6D4B" w:rsidRPr="003178A2" w:rsidRDefault="00DB6D4B" w:rsidP="003178A2">
            <w:pPr>
              <w:spacing w:after="160" w:line="259" w:lineRule="auto"/>
              <w:jc w:val="both"/>
              <w:rPr>
                <w:rFonts w:ascii="Arial" w:hAnsi="Arial" w:cs="Arial"/>
                <w:sz w:val="22"/>
                <w:szCs w:val="22"/>
              </w:rPr>
            </w:pPr>
          </w:p>
          <w:p w14:paraId="69B053B0" w14:textId="77777777" w:rsidR="00564A64" w:rsidRPr="003178A2" w:rsidRDefault="00564A64" w:rsidP="003178A2">
            <w:pPr>
              <w:spacing w:after="160" w:line="259" w:lineRule="auto"/>
              <w:jc w:val="both"/>
              <w:rPr>
                <w:rFonts w:ascii="Arial" w:hAnsi="Arial" w:cs="Arial"/>
                <w:sz w:val="22"/>
                <w:szCs w:val="22"/>
              </w:rPr>
            </w:pPr>
            <w:r w:rsidRPr="003178A2">
              <w:rPr>
                <w:rFonts w:ascii="Arial" w:hAnsi="Arial" w:cs="Arial"/>
                <w:sz w:val="22"/>
                <w:szCs w:val="22"/>
              </w:rPr>
              <w:t>A traffic study completed by Mc</w:t>
            </w:r>
            <w:r w:rsidR="005E5804" w:rsidRPr="003178A2">
              <w:rPr>
                <w:rFonts w:ascii="Arial" w:hAnsi="Arial" w:cs="Arial"/>
                <w:sz w:val="22"/>
                <w:szCs w:val="22"/>
              </w:rPr>
              <w:t>L</w:t>
            </w:r>
            <w:r w:rsidRPr="003178A2">
              <w:rPr>
                <w:rFonts w:ascii="Arial" w:hAnsi="Arial" w:cs="Arial"/>
                <w:sz w:val="22"/>
                <w:szCs w:val="22"/>
              </w:rPr>
              <w:t xml:space="preserve">aren </w:t>
            </w:r>
            <w:r w:rsidR="005E5804" w:rsidRPr="003178A2">
              <w:rPr>
                <w:rFonts w:ascii="Arial" w:hAnsi="Arial" w:cs="Arial"/>
                <w:sz w:val="22"/>
                <w:szCs w:val="22"/>
              </w:rPr>
              <w:t xml:space="preserve">Traffic Engineering and Road Safety provided an evaluation of the existing and future traffic conditions of the locality.  The report details there will be no adverse impacts to the surrounding road network </w:t>
            </w:r>
            <w:proofErr w:type="gramStart"/>
            <w:r w:rsidR="005E5804" w:rsidRPr="003178A2">
              <w:rPr>
                <w:rFonts w:ascii="Arial" w:hAnsi="Arial" w:cs="Arial"/>
                <w:sz w:val="22"/>
                <w:szCs w:val="22"/>
              </w:rPr>
              <w:t>as a result of</w:t>
            </w:r>
            <w:proofErr w:type="gramEnd"/>
            <w:r w:rsidR="005E5804" w:rsidRPr="003178A2">
              <w:rPr>
                <w:rFonts w:ascii="Arial" w:hAnsi="Arial" w:cs="Arial"/>
                <w:sz w:val="22"/>
                <w:szCs w:val="22"/>
              </w:rPr>
              <w:t xml:space="preserve"> the proposed development in its entirety. </w:t>
            </w:r>
          </w:p>
          <w:p w14:paraId="4A3C71A9" w14:textId="4653629F" w:rsidR="005E5804" w:rsidRPr="003178A2" w:rsidRDefault="005E5804" w:rsidP="003178A2">
            <w:pPr>
              <w:spacing w:after="160" w:line="259" w:lineRule="auto"/>
              <w:jc w:val="both"/>
              <w:rPr>
                <w:rFonts w:ascii="Arial" w:hAnsi="Arial" w:cs="Arial"/>
                <w:sz w:val="22"/>
                <w:szCs w:val="22"/>
              </w:rPr>
            </w:pPr>
            <w:r w:rsidRPr="003178A2">
              <w:rPr>
                <w:rFonts w:ascii="Arial" w:hAnsi="Arial" w:cs="Arial"/>
                <w:sz w:val="22"/>
                <w:szCs w:val="22"/>
              </w:rPr>
              <w:t xml:space="preserve">The traffic study provides swept path diagrams of the proposed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car</w:t>
            </w:r>
            <w:r w:rsidR="00981CEF">
              <w:rPr>
                <w:rFonts w:ascii="Arial" w:hAnsi="Arial" w:cs="Arial"/>
                <w:sz w:val="22"/>
                <w:szCs w:val="22"/>
              </w:rPr>
              <w:t xml:space="preserve"> </w:t>
            </w:r>
            <w:r w:rsidRPr="003178A2">
              <w:rPr>
                <w:rFonts w:ascii="Arial" w:hAnsi="Arial" w:cs="Arial"/>
                <w:sz w:val="22"/>
                <w:szCs w:val="22"/>
              </w:rPr>
              <w:t xml:space="preserve">park and use of the turning bay to facilitate forward entry and exit.  </w:t>
            </w:r>
          </w:p>
        </w:tc>
        <w:tc>
          <w:tcPr>
            <w:tcW w:w="1276" w:type="dxa"/>
          </w:tcPr>
          <w:p w14:paraId="0BE14E05"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Yes</w:t>
            </w:r>
          </w:p>
          <w:p w14:paraId="5D7ACDB6" w14:textId="77777777" w:rsidR="00DB6D4B" w:rsidRPr="003178A2" w:rsidRDefault="00DB6D4B" w:rsidP="003178A2">
            <w:pPr>
              <w:spacing w:after="160" w:line="259" w:lineRule="auto"/>
              <w:jc w:val="both"/>
              <w:rPr>
                <w:rFonts w:ascii="Arial" w:hAnsi="Arial" w:cs="Arial"/>
                <w:sz w:val="22"/>
                <w:szCs w:val="22"/>
              </w:rPr>
            </w:pPr>
          </w:p>
          <w:p w14:paraId="4B32AC4A" w14:textId="77777777" w:rsidR="00DB6D4B" w:rsidRPr="003178A2" w:rsidRDefault="00DB6D4B" w:rsidP="003178A2">
            <w:pPr>
              <w:spacing w:after="160" w:line="259" w:lineRule="auto"/>
              <w:jc w:val="both"/>
              <w:rPr>
                <w:rFonts w:ascii="Arial" w:hAnsi="Arial" w:cs="Arial"/>
                <w:sz w:val="22"/>
                <w:szCs w:val="22"/>
              </w:rPr>
            </w:pPr>
          </w:p>
          <w:p w14:paraId="72085F4F" w14:textId="77777777" w:rsidR="00DB6D4B" w:rsidRPr="003178A2" w:rsidRDefault="00DB6D4B" w:rsidP="003178A2">
            <w:pPr>
              <w:spacing w:after="160" w:line="259" w:lineRule="auto"/>
              <w:jc w:val="both"/>
              <w:rPr>
                <w:rFonts w:ascii="Arial" w:hAnsi="Arial" w:cs="Arial"/>
                <w:sz w:val="22"/>
                <w:szCs w:val="22"/>
              </w:rPr>
            </w:pPr>
          </w:p>
          <w:p w14:paraId="463D3E07" w14:textId="77777777" w:rsidR="00DB6D4B" w:rsidRPr="003178A2" w:rsidRDefault="00DB6D4B" w:rsidP="003178A2">
            <w:pPr>
              <w:spacing w:after="160" w:line="259" w:lineRule="auto"/>
              <w:jc w:val="both"/>
              <w:rPr>
                <w:rFonts w:ascii="Arial" w:hAnsi="Arial" w:cs="Arial"/>
                <w:sz w:val="22"/>
                <w:szCs w:val="22"/>
              </w:rPr>
            </w:pPr>
          </w:p>
          <w:p w14:paraId="368174C6" w14:textId="77777777" w:rsidR="00DB6D4B" w:rsidRPr="003178A2" w:rsidRDefault="00DB6D4B" w:rsidP="003178A2">
            <w:pPr>
              <w:spacing w:after="160" w:line="259" w:lineRule="auto"/>
              <w:jc w:val="both"/>
              <w:rPr>
                <w:rFonts w:ascii="Arial" w:hAnsi="Arial" w:cs="Arial"/>
                <w:sz w:val="22"/>
                <w:szCs w:val="22"/>
              </w:rPr>
            </w:pPr>
          </w:p>
        </w:tc>
      </w:tr>
      <w:tr w:rsidR="00DB6D4B" w:rsidRPr="003178A2" w14:paraId="618A0039" w14:textId="77777777" w:rsidTr="00DB6D4B">
        <w:trPr>
          <w:trHeight w:val="416"/>
        </w:trPr>
        <w:tc>
          <w:tcPr>
            <w:tcW w:w="10490" w:type="dxa"/>
            <w:gridSpan w:val="3"/>
            <w:shd w:val="clear" w:color="auto" w:fill="FFFFFF" w:themeFill="background1"/>
            <w:vAlign w:val="center"/>
          </w:tcPr>
          <w:p w14:paraId="34635393"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b/>
                <w:bCs/>
                <w:i/>
                <w:iCs/>
                <w:sz w:val="22"/>
                <w:szCs w:val="22"/>
              </w:rPr>
              <w:t>Objective: To provide vehicle access from the street in a safe environment that does not disrupt traffic flow</w:t>
            </w:r>
          </w:p>
        </w:tc>
      </w:tr>
      <w:tr w:rsidR="00DB6D4B" w:rsidRPr="003178A2" w14:paraId="56A1B537" w14:textId="77777777" w:rsidTr="00DB6D4B">
        <w:tc>
          <w:tcPr>
            <w:tcW w:w="4537" w:type="dxa"/>
          </w:tcPr>
          <w:p w14:paraId="06377209"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C33</w:t>
            </w:r>
          </w:p>
          <w:p w14:paraId="181E8941"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Alternate vehicular access should be provided where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facilities are on sites fronting: </w:t>
            </w:r>
          </w:p>
          <w:p w14:paraId="7CDBF6D4" w14:textId="77777777" w:rsidR="00DB6D4B" w:rsidRPr="003178A2" w:rsidRDefault="00DB6D4B" w:rsidP="003178A2">
            <w:pPr>
              <w:numPr>
                <w:ilvl w:val="0"/>
                <w:numId w:val="31"/>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a classified road </w:t>
            </w:r>
          </w:p>
          <w:p w14:paraId="1D99276B" w14:textId="1DF28929" w:rsidR="00DB6D4B" w:rsidRPr="003178A2" w:rsidRDefault="00DB6D4B" w:rsidP="003178A2">
            <w:pPr>
              <w:numPr>
                <w:ilvl w:val="0"/>
                <w:numId w:val="31"/>
              </w:numPr>
              <w:spacing w:after="160" w:line="259" w:lineRule="auto"/>
              <w:ind w:left="598" w:hanging="567"/>
              <w:jc w:val="both"/>
              <w:rPr>
                <w:rFonts w:ascii="Arial" w:hAnsi="Arial" w:cs="Arial"/>
                <w:sz w:val="22"/>
                <w:szCs w:val="22"/>
              </w:rPr>
            </w:pPr>
            <w:r w:rsidRPr="003178A2">
              <w:rPr>
                <w:rFonts w:ascii="Arial" w:hAnsi="Arial" w:cs="Arial"/>
                <w:sz w:val="22"/>
                <w:szCs w:val="22"/>
              </w:rPr>
              <w:lastRenderedPageBreak/>
              <w:t xml:space="preserve">roads which carry freight traffic or transport dangerous goods or hazardous materials. </w:t>
            </w:r>
          </w:p>
          <w:p w14:paraId="20439598"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The alternate access must have regard to: </w:t>
            </w:r>
          </w:p>
          <w:p w14:paraId="21010449" w14:textId="77777777" w:rsidR="00DB6D4B" w:rsidRPr="003178A2" w:rsidRDefault="00DB6D4B" w:rsidP="003178A2">
            <w:pPr>
              <w:numPr>
                <w:ilvl w:val="0"/>
                <w:numId w:val="31"/>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 the prevailing traffic conditions </w:t>
            </w:r>
          </w:p>
          <w:p w14:paraId="3F0E29FA" w14:textId="77777777" w:rsidR="00DB6D4B" w:rsidRPr="003178A2" w:rsidRDefault="00DB6D4B" w:rsidP="003178A2">
            <w:pPr>
              <w:numPr>
                <w:ilvl w:val="0"/>
                <w:numId w:val="31"/>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 pedestrian and vehicle safety including bicycle movements </w:t>
            </w:r>
          </w:p>
          <w:p w14:paraId="66EB1C3E" w14:textId="27F260B4" w:rsidR="00DB6D4B" w:rsidRPr="003178A2" w:rsidRDefault="00DB6D4B" w:rsidP="003178A2">
            <w:pPr>
              <w:numPr>
                <w:ilvl w:val="0"/>
                <w:numId w:val="31"/>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 the likely impact of the development on traffic.</w:t>
            </w:r>
          </w:p>
        </w:tc>
        <w:tc>
          <w:tcPr>
            <w:tcW w:w="4677" w:type="dxa"/>
            <w:shd w:val="clear" w:color="auto" w:fill="auto"/>
          </w:tcPr>
          <w:p w14:paraId="6A2CF7AA" w14:textId="77777777" w:rsidR="00DB6D4B" w:rsidRPr="003178A2" w:rsidRDefault="00DB6D4B" w:rsidP="003178A2">
            <w:pPr>
              <w:spacing w:after="160" w:line="259" w:lineRule="auto"/>
              <w:jc w:val="both"/>
              <w:rPr>
                <w:rFonts w:ascii="Arial" w:hAnsi="Arial" w:cs="Arial"/>
                <w:sz w:val="22"/>
                <w:szCs w:val="22"/>
              </w:rPr>
            </w:pPr>
          </w:p>
          <w:p w14:paraId="7F617EC0" w14:textId="3B251228" w:rsidR="007234B8" w:rsidRPr="003178A2" w:rsidRDefault="007234B8" w:rsidP="003178A2">
            <w:pPr>
              <w:spacing w:after="160" w:line="259" w:lineRule="auto"/>
              <w:jc w:val="both"/>
              <w:rPr>
                <w:rFonts w:ascii="Arial" w:hAnsi="Arial" w:cs="Arial"/>
                <w:sz w:val="22"/>
                <w:szCs w:val="22"/>
              </w:rPr>
            </w:pPr>
            <w:r w:rsidRPr="003178A2">
              <w:rPr>
                <w:rFonts w:ascii="Arial" w:hAnsi="Arial" w:cs="Arial"/>
                <w:sz w:val="22"/>
                <w:szCs w:val="22"/>
              </w:rPr>
              <w:t xml:space="preserve">Anderson Road is a collector road however is located within an industrial estate and is located within a proposed </w:t>
            </w:r>
            <w:proofErr w:type="gramStart"/>
            <w:r w:rsidRPr="003178A2">
              <w:rPr>
                <w:rFonts w:ascii="Arial" w:hAnsi="Arial" w:cs="Arial"/>
                <w:sz w:val="22"/>
                <w:szCs w:val="22"/>
              </w:rPr>
              <w:t>mixed use</w:t>
            </w:r>
            <w:proofErr w:type="gramEnd"/>
            <w:r w:rsidRPr="003178A2">
              <w:rPr>
                <w:rFonts w:ascii="Arial" w:hAnsi="Arial" w:cs="Arial"/>
                <w:sz w:val="22"/>
                <w:szCs w:val="22"/>
              </w:rPr>
              <w:t xml:space="preserve"> development</w:t>
            </w:r>
            <w:r w:rsidR="00E439B7" w:rsidRPr="003178A2">
              <w:rPr>
                <w:rFonts w:ascii="Arial" w:hAnsi="Arial" w:cs="Arial"/>
                <w:sz w:val="22"/>
                <w:szCs w:val="22"/>
              </w:rPr>
              <w:t>. There</w:t>
            </w:r>
            <w:r w:rsidRPr="003178A2">
              <w:rPr>
                <w:rFonts w:ascii="Arial" w:hAnsi="Arial" w:cs="Arial"/>
                <w:sz w:val="22"/>
                <w:szCs w:val="22"/>
              </w:rPr>
              <w:t>fore</w:t>
            </w:r>
            <w:r w:rsidR="00E439B7" w:rsidRPr="003178A2">
              <w:rPr>
                <w:rFonts w:ascii="Arial" w:hAnsi="Arial" w:cs="Arial"/>
                <w:sz w:val="22"/>
                <w:szCs w:val="22"/>
              </w:rPr>
              <w:t>,</w:t>
            </w:r>
            <w:r w:rsidRPr="003178A2">
              <w:rPr>
                <w:rFonts w:ascii="Arial" w:hAnsi="Arial" w:cs="Arial"/>
                <w:sz w:val="22"/>
                <w:szCs w:val="22"/>
              </w:rPr>
              <w:t xml:space="preserve"> a secondary </w:t>
            </w:r>
            <w:r w:rsidRPr="003178A2">
              <w:rPr>
                <w:rFonts w:ascii="Arial" w:hAnsi="Arial" w:cs="Arial"/>
                <w:sz w:val="22"/>
                <w:szCs w:val="22"/>
              </w:rPr>
              <w:lastRenderedPageBreak/>
              <w:t xml:space="preserve">driveway separated from the main industrial complex main driveway entry is proposed.  </w:t>
            </w:r>
          </w:p>
          <w:p w14:paraId="03377C4E" w14:textId="77777777" w:rsidR="007234B8" w:rsidRPr="003178A2" w:rsidRDefault="007234B8" w:rsidP="003178A2">
            <w:pPr>
              <w:spacing w:after="160" w:line="259" w:lineRule="auto"/>
              <w:jc w:val="both"/>
              <w:rPr>
                <w:rFonts w:ascii="Arial" w:hAnsi="Arial" w:cs="Arial"/>
                <w:sz w:val="22"/>
                <w:szCs w:val="22"/>
              </w:rPr>
            </w:pPr>
            <w:r w:rsidRPr="003178A2">
              <w:rPr>
                <w:rFonts w:ascii="Arial" w:hAnsi="Arial" w:cs="Arial"/>
                <w:sz w:val="22"/>
                <w:szCs w:val="22"/>
              </w:rPr>
              <w:t xml:space="preserve">A traffic report has been provided in support of the development application detailing the proposed development will have negligible impact on the existing road network.  </w:t>
            </w:r>
          </w:p>
          <w:p w14:paraId="64A76770" w14:textId="16BE910B" w:rsidR="007234B8" w:rsidRPr="003178A2" w:rsidRDefault="007234B8" w:rsidP="003178A2">
            <w:pPr>
              <w:spacing w:after="160" w:line="259" w:lineRule="auto"/>
              <w:jc w:val="both"/>
              <w:rPr>
                <w:rFonts w:ascii="Arial" w:hAnsi="Arial" w:cs="Arial"/>
                <w:sz w:val="22"/>
                <w:szCs w:val="22"/>
              </w:rPr>
            </w:pPr>
            <w:r w:rsidRPr="003178A2">
              <w:rPr>
                <w:rFonts w:ascii="Arial" w:hAnsi="Arial" w:cs="Arial"/>
                <w:sz w:val="22"/>
                <w:szCs w:val="22"/>
              </w:rPr>
              <w:t xml:space="preserve">Separate pedestrian access is provided </w:t>
            </w:r>
            <w:r w:rsidR="00C16A47" w:rsidRPr="003178A2">
              <w:rPr>
                <w:rFonts w:ascii="Arial" w:hAnsi="Arial" w:cs="Arial"/>
                <w:sz w:val="22"/>
                <w:szCs w:val="22"/>
              </w:rPr>
              <w:t xml:space="preserve">to the </w:t>
            </w:r>
            <w:proofErr w:type="gramStart"/>
            <w:r w:rsidR="00C16A47" w:rsidRPr="003178A2">
              <w:rPr>
                <w:rFonts w:ascii="Arial" w:hAnsi="Arial" w:cs="Arial"/>
                <w:sz w:val="22"/>
                <w:szCs w:val="22"/>
              </w:rPr>
              <w:t>child</w:t>
            </w:r>
            <w:r w:rsidR="00981CEF">
              <w:rPr>
                <w:rFonts w:ascii="Arial" w:hAnsi="Arial" w:cs="Arial"/>
                <w:sz w:val="22"/>
                <w:szCs w:val="22"/>
              </w:rPr>
              <w:t xml:space="preserve"> </w:t>
            </w:r>
            <w:r w:rsidR="00C16A47" w:rsidRPr="003178A2">
              <w:rPr>
                <w:rFonts w:ascii="Arial" w:hAnsi="Arial" w:cs="Arial"/>
                <w:sz w:val="22"/>
                <w:szCs w:val="22"/>
              </w:rPr>
              <w:t>care</w:t>
            </w:r>
            <w:proofErr w:type="gramEnd"/>
            <w:r w:rsidR="00C16A47" w:rsidRPr="003178A2">
              <w:rPr>
                <w:rFonts w:ascii="Arial" w:hAnsi="Arial" w:cs="Arial"/>
                <w:sz w:val="22"/>
                <w:szCs w:val="22"/>
              </w:rPr>
              <w:t xml:space="preserve"> centre from the </w:t>
            </w:r>
            <w:r w:rsidR="005B7C71" w:rsidRPr="003178A2">
              <w:rPr>
                <w:rFonts w:ascii="Arial" w:hAnsi="Arial" w:cs="Arial"/>
                <w:sz w:val="22"/>
                <w:szCs w:val="22"/>
              </w:rPr>
              <w:t>front boundary of Anderson Road continuing</w:t>
            </w:r>
            <w:r w:rsidR="00C16A47" w:rsidRPr="003178A2">
              <w:rPr>
                <w:rFonts w:ascii="Arial" w:hAnsi="Arial" w:cs="Arial"/>
                <w:sz w:val="22"/>
                <w:szCs w:val="22"/>
              </w:rPr>
              <w:t xml:space="preserve"> parallel to the child</w:t>
            </w:r>
            <w:r w:rsidR="00981CEF">
              <w:rPr>
                <w:rFonts w:ascii="Arial" w:hAnsi="Arial" w:cs="Arial"/>
                <w:sz w:val="22"/>
                <w:szCs w:val="22"/>
              </w:rPr>
              <w:t xml:space="preserve"> </w:t>
            </w:r>
            <w:r w:rsidR="00C16A47" w:rsidRPr="003178A2">
              <w:rPr>
                <w:rFonts w:ascii="Arial" w:hAnsi="Arial" w:cs="Arial"/>
                <w:sz w:val="22"/>
                <w:szCs w:val="22"/>
              </w:rPr>
              <w:t xml:space="preserve">care centre driveway.  </w:t>
            </w:r>
            <w:r w:rsidRPr="003178A2">
              <w:rPr>
                <w:rFonts w:ascii="Arial" w:hAnsi="Arial" w:cs="Arial"/>
                <w:sz w:val="22"/>
                <w:szCs w:val="22"/>
              </w:rPr>
              <w:t xml:space="preserve">Conditions of consent are recommended requiring the </w:t>
            </w:r>
            <w:proofErr w:type="gramStart"/>
            <w:r w:rsidRPr="003178A2">
              <w:rPr>
                <w:rFonts w:ascii="Arial" w:hAnsi="Arial" w:cs="Arial"/>
                <w:sz w:val="22"/>
                <w:szCs w:val="22"/>
              </w:rPr>
              <w:t>hand rail</w:t>
            </w:r>
            <w:proofErr w:type="gramEnd"/>
            <w:r w:rsidR="00C16A47" w:rsidRPr="003178A2">
              <w:rPr>
                <w:rFonts w:ascii="Arial" w:hAnsi="Arial" w:cs="Arial"/>
                <w:sz w:val="22"/>
                <w:szCs w:val="22"/>
              </w:rPr>
              <w:t xml:space="preserve"> for the pedestrian path</w:t>
            </w:r>
            <w:r w:rsidRPr="003178A2">
              <w:rPr>
                <w:rFonts w:ascii="Arial" w:hAnsi="Arial" w:cs="Arial"/>
                <w:sz w:val="22"/>
                <w:szCs w:val="22"/>
              </w:rPr>
              <w:t xml:space="preserve"> be</w:t>
            </w:r>
            <w:r w:rsidR="00C16A47" w:rsidRPr="003178A2">
              <w:rPr>
                <w:rFonts w:ascii="Arial" w:hAnsi="Arial" w:cs="Arial"/>
                <w:sz w:val="22"/>
                <w:szCs w:val="22"/>
              </w:rPr>
              <w:t xml:space="preserve"> designed and installed to Australian Standards</w:t>
            </w:r>
            <w:r w:rsidR="00E439B7" w:rsidRPr="003178A2">
              <w:rPr>
                <w:rFonts w:ascii="Arial" w:hAnsi="Arial" w:cs="Arial"/>
                <w:sz w:val="22"/>
                <w:szCs w:val="22"/>
              </w:rPr>
              <w:t>, which s</w:t>
            </w:r>
            <w:r w:rsidR="00C16A47" w:rsidRPr="003178A2">
              <w:rPr>
                <w:rFonts w:ascii="Arial" w:hAnsi="Arial" w:cs="Arial"/>
                <w:sz w:val="22"/>
                <w:szCs w:val="22"/>
              </w:rPr>
              <w:t xml:space="preserve">hall </w:t>
            </w:r>
            <w:r w:rsidRPr="003178A2">
              <w:rPr>
                <w:rFonts w:ascii="Arial" w:hAnsi="Arial" w:cs="Arial"/>
                <w:sz w:val="22"/>
                <w:szCs w:val="22"/>
              </w:rPr>
              <w:t xml:space="preserve">prevent vehicle pedestrian conflict and shall be designed to </w:t>
            </w:r>
            <w:r w:rsidR="00C16A47" w:rsidRPr="003178A2">
              <w:rPr>
                <w:rFonts w:ascii="Arial" w:hAnsi="Arial" w:cs="Arial"/>
                <w:sz w:val="22"/>
                <w:szCs w:val="22"/>
              </w:rPr>
              <w:t xml:space="preserve">include an </w:t>
            </w:r>
            <w:proofErr w:type="spellStart"/>
            <w:r w:rsidR="00C16A47" w:rsidRPr="003178A2">
              <w:rPr>
                <w:rFonts w:ascii="Arial" w:hAnsi="Arial" w:cs="Arial"/>
                <w:sz w:val="22"/>
                <w:szCs w:val="22"/>
              </w:rPr>
              <w:t>anti climb</w:t>
            </w:r>
            <w:proofErr w:type="spellEnd"/>
            <w:r w:rsidR="00C16A47" w:rsidRPr="003178A2">
              <w:rPr>
                <w:rFonts w:ascii="Arial" w:hAnsi="Arial" w:cs="Arial"/>
                <w:sz w:val="22"/>
                <w:szCs w:val="22"/>
              </w:rPr>
              <w:t xml:space="preserve"> barrier between the pedestrian path and driveway</w:t>
            </w:r>
            <w:r w:rsidR="005B7C71" w:rsidRPr="003178A2">
              <w:rPr>
                <w:rFonts w:ascii="Arial" w:hAnsi="Arial" w:cs="Arial"/>
                <w:sz w:val="22"/>
                <w:szCs w:val="22"/>
              </w:rPr>
              <w:t>.  The handrail/barrier will be required to extend into the car</w:t>
            </w:r>
            <w:r w:rsidR="00981CEF">
              <w:rPr>
                <w:rFonts w:ascii="Arial" w:hAnsi="Arial" w:cs="Arial"/>
                <w:sz w:val="22"/>
                <w:szCs w:val="22"/>
              </w:rPr>
              <w:t xml:space="preserve"> </w:t>
            </w:r>
            <w:r w:rsidR="005B7C71" w:rsidRPr="003178A2">
              <w:rPr>
                <w:rFonts w:ascii="Arial" w:hAnsi="Arial" w:cs="Arial"/>
                <w:sz w:val="22"/>
                <w:szCs w:val="22"/>
              </w:rPr>
              <w:t>park and wrapping the corner of the building to the extent of car</w:t>
            </w:r>
            <w:r w:rsidR="00981CEF">
              <w:rPr>
                <w:rFonts w:ascii="Arial" w:hAnsi="Arial" w:cs="Arial"/>
                <w:sz w:val="22"/>
                <w:szCs w:val="22"/>
              </w:rPr>
              <w:t xml:space="preserve"> </w:t>
            </w:r>
            <w:r w:rsidR="005B7C71" w:rsidRPr="003178A2">
              <w:rPr>
                <w:rFonts w:ascii="Arial" w:hAnsi="Arial" w:cs="Arial"/>
                <w:sz w:val="22"/>
                <w:szCs w:val="22"/>
              </w:rPr>
              <w:t xml:space="preserve">parking space 8 to ensure the safety of pedestrian and children in this area. </w:t>
            </w:r>
          </w:p>
        </w:tc>
        <w:tc>
          <w:tcPr>
            <w:tcW w:w="1276" w:type="dxa"/>
          </w:tcPr>
          <w:p w14:paraId="053829A1"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p>
        </w:tc>
      </w:tr>
      <w:tr w:rsidR="00DB6D4B" w:rsidRPr="003178A2" w14:paraId="6A2C40A4" w14:textId="77777777" w:rsidTr="00DB6D4B">
        <w:tc>
          <w:tcPr>
            <w:tcW w:w="4537" w:type="dxa"/>
          </w:tcPr>
          <w:p w14:paraId="14B1F3DF"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C34</w:t>
            </w:r>
          </w:p>
          <w:p w14:paraId="42842649" w14:textId="208996BB" w:rsidR="00DB6D4B" w:rsidRPr="003178A2" w:rsidRDefault="00DB6D4B" w:rsidP="003178A2">
            <w:pPr>
              <w:spacing w:after="160" w:line="259" w:lineRule="auto"/>
              <w:jc w:val="both"/>
              <w:rPr>
                <w:rFonts w:ascii="Arial" w:hAnsi="Arial" w:cs="Arial"/>
                <w:sz w:val="22"/>
                <w:szCs w:val="22"/>
              </w:rPr>
            </w:pPr>
            <w:proofErr w:type="gramStart"/>
            <w:r w:rsidRPr="003178A2">
              <w:rPr>
                <w:rFonts w:ascii="Arial" w:hAnsi="Arial" w:cs="Arial"/>
                <w:sz w:val="22"/>
                <w:szCs w:val="22"/>
              </w:rPr>
              <w:t>Child care</w:t>
            </w:r>
            <w:proofErr w:type="gramEnd"/>
            <w:r w:rsidRPr="003178A2">
              <w:rPr>
                <w:rFonts w:ascii="Arial" w:hAnsi="Arial" w:cs="Arial"/>
                <w:sz w:val="22"/>
                <w:szCs w:val="22"/>
              </w:rPr>
              <w:t xml:space="preserve"> facilities proposed within cul-de-sacs or via narrow lanes or roads should ensure that safe access can be provided to and from the site, and to and from the wider locality in times of emergency.</w:t>
            </w:r>
          </w:p>
        </w:tc>
        <w:tc>
          <w:tcPr>
            <w:tcW w:w="4677" w:type="dxa"/>
            <w:shd w:val="clear" w:color="auto" w:fill="auto"/>
          </w:tcPr>
          <w:p w14:paraId="62BDA0E6"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NA</w:t>
            </w:r>
          </w:p>
        </w:tc>
        <w:tc>
          <w:tcPr>
            <w:tcW w:w="1276" w:type="dxa"/>
          </w:tcPr>
          <w:p w14:paraId="1FD2845A"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NA</w:t>
            </w:r>
          </w:p>
        </w:tc>
      </w:tr>
      <w:tr w:rsidR="00DB6D4B" w:rsidRPr="003178A2" w14:paraId="528A9DDF" w14:textId="77777777" w:rsidTr="00DB6D4B">
        <w:trPr>
          <w:trHeight w:val="381"/>
        </w:trPr>
        <w:tc>
          <w:tcPr>
            <w:tcW w:w="10490" w:type="dxa"/>
            <w:gridSpan w:val="3"/>
          </w:tcPr>
          <w:p w14:paraId="3EB8CC83" w14:textId="77777777" w:rsidR="00DB6D4B" w:rsidRPr="003178A2" w:rsidRDefault="00DB6D4B" w:rsidP="003178A2">
            <w:pPr>
              <w:spacing w:after="160" w:line="259" w:lineRule="auto"/>
              <w:jc w:val="both"/>
              <w:rPr>
                <w:rFonts w:ascii="Arial" w:hAnsi="Arial" w:cs="Arial"/>
                <w:b/>
                <w:bCs/>
                <w:sz w:val="22"/>
                <w:szCs w:val="22"/>
              </w:rPr>
            </w:pPr>
            <w:r w:rsidRPr="003178A2">
              <w:rPr>
                <w:rFonts w:ascii="Arial" w:hAnsi="Arial" w:cs="Arial"/>
                <w:b/>
                <w:bCs/>
                <w:sz w:val="22"/>
                <w:szCs w:val="22"/>
              </w:rPr>
              <w:t>Objective: To provide a safe and connected environment for pedestrians both on and around the site.</w:t>
            </w:r>
          </w:p>
        </w:tc>
      </w:tr>
      <w:tr w:rsidR="00DB6D4B" w:rsidRPr="003178A2" w14:paraId="325CAA16" w14:textId="77777777" w:rsidTr="00DB6D4B">
        <w:tc>
          <w:tcPr>
            <w:tcW w:w="4537" w:type="dxa"/>
          </w:tcPr>
          <w:p w14:paraId="2AD75D83"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 xml:space="preserve">C35 </w:t>
            </w:r>
          </w:p>
          <w:p w14:paraId="232B3AD7"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The following design solutions may be incorporated into a development to help provide a safe pedestrian environment: </w:t>
            </w:r>
          </w:p>
          <w:p w14:paraId="4C7D1230" w14:textId="77777777" w:rsidR="00DB6D4B" w:rsidRPr="003178A2" w:rsidRDefault="00DB6D4B" w:rsidP="003178A2">
            <w:pPr>
              <w:numPr>
                <w:ilvl w:val="0"/>
                <w:numId w:val="32"/>
              </w:numPr>
              <w:spacing w:after="160" w:line="259" w:lineRule="auto"/>
              <w:ind w:left="598" w:hanging="567"/>
              <w:jc w:val="both"/>
              <w:rPr>
                <w:rFonts w:ascii="Arial" w:hAnsi="Arial" w:cs="Arial"/>
                <w:sz w:val="22"/>
                <w:szCs w:val="22"/>
              </w:rPr>
            </w:pPr>
            <w:r w:rsidRPr="003178A2">
              <w:rPr>
                <w:rFonts w:ascii="Arial" w:hAnsi="Arial" w:cs="Arial"/>
                <w:sz w:val="22"/>
                <w:szCs w:val="22"/>
              </w:rPr>
              <w:t>separate pedestrian access from the car park to the facility</w:t>
            </w:r>
          </w:p>
          <w:p w14:paraId="3BFD67CC" w14:textId="77777777" w:rsidR="00DB6D4B" w:rsidRPr="003178A2" w:rsidRDefault="00DB6D4B" w:rsidP="003178A2">
            <w:pPr>
              <w:numPr>
                <w:ilvl w:val="0"/>
                <w:numId w:val="32"/>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defined pedestrian crossings and defined/ separate paths included within large car parking areas </w:t>
            </w:r>
          </w:p>
          <w:p w14:paraId="704DA2D0" w14:textId="77777777" w:rsidR="00DB6D4B" w:rsidRPr="003178A2" w:rsidRDefault="00DB6D4B" w:rsidP="003178A2">
            <w:pPr>
              <w:numPr>
                <w:ilvl w:val="0"/>
                <w:numId w:val="32"/>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separate pedestrian and vehicle entries from the street for parents, </w:t>
            </w:r>
            <w:proofErr w:type="gramStart"/>
            <w:r w:rsidRPr="003178A2">
              <w:rPr>
                <w:rFonts w:ascii="Arial" w:hAnsi="Arial" w:cs="Arial"/>
                <w:sz w:val="22"/>
                <w:szCs w:val="22"/>
              </w:rPr>
              <w:t>children</w:t>
            </w:r>
            <w:proofErr w:type="gramEnd"/>
            <w:r w:rsidRPr="003178A2">
              <w:rPr>
                <w:rFonts w:ascii="Arial" w:hAnsi="Arial" w:cs="Arial"/>
                <w:sz w:val="22"/>
                <w:szCs w:val="22"/>
              </w:rPr>
              <w:t xml:space="preserve"> and visitors </w:t>
            </w:r>
          </w:p>
          <w:p w14:paraId="63C44658" w14:textId="77777777" w:rsidR="00DB6D4B" w:rsidRPr="003178A2" w:rsidRDefault="00DB6D4B" w:rsidP="003178A2">
            <w:pPr>
              <w:numPr>
                <w:ilvl w:val="0"/>
                <w:numId w:val="32"/>
              </w:numPr>
              <w:spacing w:after="160" w:line="259" w:lineRule="auto"/>
              <w:ind w:left="598" w:hanging="567"/>
              <w:jc w:val="both"/>
              <w:rPr>
                <w:rFonts w:ascii="Arial" w:hAnsi="Arial" w:cs="Arial"/>
                <w:sz w:val="22"/>
                <w:szCs w:val="22"/>
              </w:rPr>
            </w:pPr>
            <w:r w:rsidRPr="003178A2">
              <w:rPr>
                <w:rFonts w:ascii="Arial" w:hAnsi="Arial" w:cs="Arial"/>
                <w:sz w:val="22"/>
                <w:szCs w:val="22"/>
              </w:rPr>
              <w:t>pedestrian paths that enable two prams to pass each other</w:t>
            </w:r>
          </w:p>
          <w:p w14:paraId="4C7D1B4C" w14:textId="77777777" w:rsidR="00DB6D4B" w:rsidRPr="003178A2" w:rsidRDefault="00DB6D4B" w:rsidP="003178A2">
            <w:pPr>
              <w:numPr>
                <w:ilvl w:val="0"/>
                <w:numId w:val="32"/>
              </w:numPr>
              <w:spacing w:after="160" w:line="259" w:lineRule="auto"/>
              <w:ind w:left="598" w:hanging="567"/>
              <w:jc w:val="both"/>
              <w:rPr>
                <w:rFonts w:ascii="Arial" w:hAnsi="Arial" w:cs="Arial"/>
                <w:sz w:val="22"/>
                <w:szCs w:val="22"/>
              </w:rPr>
            </w:pPr>
            <w:r w:rsidRPr="003178A2">
              <w:rPr>
                <w:rFonts w:ascii="Arial" w:hAnsi="Arial" w:cs="Arial"/>
                <w:sz w:val="22"/>
                <w:szCs w:val="22"/>
              </w:rPr>
              <w:lastRenderedPageBreak/>
              <w:t xml:space="preserve">delivery, loading and vehicle turnaround areas located away from the main pedestrian access to the building and in clearly designated, separate facilities </w:t>
            </w:r>
          </w:p>
          <w:p w14:paraId="1A298037" w14:textId="77777777" w:rsidR="00DB6D4B" w:rsidRPr="003178A2" w:rsidRDefault="00DB6D4B" w:rsidP="003178A2">
            <w:pPr>
              <w:numPr>
                <w:ilvl w:val="0"/>
                <w:numId w:val="32"/>
              </w:numPr>
              <w:spacing w:after="160" w:line="259" w:lineRule="auto"/>
              <w:ind w:left="598" w:hanging="567"/>
              <w:jc w:val="both"/>
              <w:rPr>
                <w:rFonts w:ascii="Arial" w:hAnsi="Arial" w:cs="Arial"/>
                <w:sz w:val="22"/>
                <w:szCs w:val="22"/>
              </w:rPr>
            </w:pPr>
            <w:r w:rsidRPr="003178A2">
              <w:rPr>
                <w:rFonts w:ascii="Arial" w:hAnsi="Arial" w:cs="Arial"/>
                <w:sz w:val="22"/>
                <w:szCs w:val="22"/>
              </w:rPr>
              <w:t>minimise the number of locations where pedestrians and vehicles cross each other</w:t>
            </w:r>
          </w:p>
          <w:p w14:paraId="3AFFEDE7" w14:textId="77777777" w:rsidR="00DB6D4B" w:rsidRPr="003178A2" w:rsidRDefault="00DB6D4B" w:rsidP="003178A2">
            <w:pPr>
              <w:numPr>
                <w:ilvl w:val="0"/>
                <w:numId w:val="32"/>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in commercial or industrial zones and </w:t>
            </w:r>
            <w:proofErr w:type="gramStart"/>
            <w:r w:rsidRPr="003178A2">
              <w:rPr>
                <w:rFonts w:ascii="Arial" w:hAnsi="Arial" w:cs="Arial"/>
                <w:sz w:val="22"/>
                <w:szCs w:val="22"/>
              </w:rPr>
              <w:t>mixed use</w:t>
            </w:r>
            <w:proofErr w:type="gramEnd"/>
            <w:r w:rsidRPr="003178A2">
              <w:rPr>
                <w:rFonts w:ascii="Arial" w:hAnsi="Arial" w:cs="Arial"/>
                <w:sz w:val="22"/>
                <w:szCs w:val="22"/>
              </w:rPr>
              <w:t xml:space="preserve"> developments, the path of travel from the car parking to the centre entrance physically separated from any truck circulation or parking areas </w:t>
            </w:r>
          </w:p>
          <w:p w14:paraId="1C899058" w14:textId="77777777" w:rsidR="00DB6D4B" w:rsidRPr="003178A2" w:rsidRDefault="00DB6D4B" w:rsidP="003178A2">
            <w:pPr>
              <w:numPr>
                <w:ilvl w:val="0"/>
                <w:numId w:val="32"/>
              </w:numPr>
              <w:spacing w:after="160" w:line="259" w:lineRule="auto"/>
              <w:ind w:left="598" w:hanging="567"/>
              <w:jc w:val="both"/>
              <w:rPr>
                <w:rFonts w:ascii="Arial" w:hAnsi="Arial" w:cs="Arial"/>
                <w:sz w:val="22"/>
                <w:szCs w:val="22"/>
              </w:rPr>
            </w:pPr>
            <w:r w:rsidRPr="003178A2">
              <w:rPr>
                <w:rFonts w:ascii="Arial" w:hAnsi="Arial" w:cs="Arial"/>
                <w:sz w:val="22"/>
                <w:szCs w:val="22"/>
              </w:rPr>
              <w:t xml:space="preserve">vehicles can enter and leave the site in a forward direction </w:t>
            </w:r>
          </w:p>
          <w:p w14:paraId="768724A3" w14:textId="40FC3F3D" w:rsidR="00DB6D4B" w:rsidRPr="003178A2" w:rsidRDefault="00DB6D4B" w:rsidP="003178A2">
            <w:pPr>
              <w:numPr>
                <w:ilvl w:val="0"/>
                <w:numId w:val="32"/>
              </w:numPr>
              <w:spacing w:after="160" w:line="259" w:lineRule="auto"/>
              <w:ind w:left="598" w:hanging="567"/>
              <w:jc w:val="both"/>
              <w:rPr>
                <w:rFonts w:ascii="Arial" w:hAnsi="Arial" w:cs="Arial"/>
                <w:sz w:val="22"/>
                <w:szCs w:val="22"/>
              </w:rPr>
            </w:pPr>
            <w:r w:rsidRPr="003178A2">
              <w:rPr>
                <w:rFonts w:ascii="Arial" w:hAnsi="Arial" w:cs="Arial"/>
                <w:sz w:val="22"/>
                <w:szCs w:val="22"/>
              </w:rPr>
              <w:t>clear sightlines are maintained for drivers to child pedestrians, particularly at crossing locations</w:t>
            </w:r>
          </w:p>
        </w:tc>
        <w:tc>
          <w:tcPr>
            <w:tcW w:w="4677" w:type="dxa"/>
            <w:shd w:val="clear" w:color="auto" w:fill="auto"/>
          </w:tcPr>
          <w:p w14:paraId="4CC1BD27" w14:textId="77777777" w:rsidR="00130EC0" w:rsidRPr="003178A2" w:rsidRDefault="00130EC0" w:rsidP="003178A2">
            <w:pPr>
              <w:spacing w:after="160" w:line="259" w:lineRule="auto"/>
              <w:jc w:val="both"/>
              <w:rPr>
                <w:rFonts w:ascii="Arial" w:hAnsi="Arial" w:cs="Arial"/>
                <w:sz w:val="22"/>
                <w:szCs w:val="22"/>
              </w:rPr>
            </w:pPr>
          </w:p>
          <w:p w14:paraId="53117E9F" w14:textId="4DBC302B" w:rsidR="00DB6D4B" w:rsidRPr="003178A2" w:rsidRDefault="00130EC0" w:rsidP="003178A2">
            <w:pPr>
              <w:spacing w:after="160" w:line="259" w:lineRule="auto"/>
              <w:jc w:val="both"/>
              <w:rPr>
                <w:rFonts w:ascii="Arial" w:hAnsi="Arial" w:cs="Arial"/>
                <w:sz w:val="22"/>
                <w:szCs w:val="22"/>
              </w:rPr>
            </w:pPr>
            <w:r w:rsidRPr="003178A2">
              <w:rPr>
                <w:rFonts w:ascii="Arial" w:hAnsi="Arial" w:cs="Arial"/>
                <w:sz w:val="22"/>
                <w:szCs w:val="22"/>
              </w:rPr>
              <w:t>As detailed previously</w:t>
            </w:r>
            <w:r w:rsidR="00E439B7" w:rsidRPr="003178A2">
              <w:rPr>
                <w:rFonts w:ascii="Arial" w:hAnsi="Arial" w:cs="Arial"/>
                <w:sz w:val="22"/>
                <w:szCs w:val="22"/>
              </w:rPr>
              <w:t xml:space="preserve">, </w:t>
            </w:r>
            <w:r w:rsidRPr="003178A2">
              <w:rPr>
                <w:rFonts w:ascii="Arial" w:hAnsi="Arial" w:cs="Arial"/>
                <w:sz w:val="22"/>
                <w:szCs w:val="22"/>
              </w:rPr>
              <w:t xml:space="preserve">the proposed pedestrian path for the </w:t>
            </w:r>
            <w:proofErr w:type="gramStart"/>
            <w:r w:rsidRPr="003178A2">
              <w:rPr>
                <w:rFonts w:ascii="Arial" w:hAnsi="Arial" w:cs="Arial"/>
                <w:sz w:val="22"/>
                <w:szCs w:val="22"/>
              </w:rPr>
              <w:t>child</w:t>
            </w:r>
            <w:r w:rsidR="00981CEF">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runs parallel to driveway to the child</w:t>
            </w:r>
            <w:r w:rsidR="00981CEF">
              <w:rPr>
                <w:rFonts w:ascii="Arial" w:hAnsi="Arial" w:cs="Arial"/>
                <w:sz w:val="22"/>
                <w:szCs w:val="22"/>
              </w:rPr>
              <w:t xml:space="preserve"> </w:t>
            </w:r>
            <w:r w:rsidRPr="003178A2">
              <w:rPr>
                <w:rFonts w:ascii="Arial" w:hAnsi="Arial" w:cs="Arial"/>
                <w:sz w:val="22"/>
                <w:szCs w:val="22"/>
              </w:rPr>
              <w:t>care centre. A condition of consent is recommended requiring the handrail for the pedestrian path be engineer</w:t>
            </w:r>
            <w:r w:rsidR="00E439B7" w:rsidRPr="003178A2">
              <w:rPr>
                <w:rFonts w:ascii="Arial" w:hAnsi="Arial" w:cs="Arial"/>
                <w:sz w:val="22"/>
                <w:szCs w:val="22"/>
              </w:rPr>
              <w:t>ed</w:t>
            </w:r>
            <w:r w:rsidRPr="003178A2">
              <w:rPr>
                <w:rFonts w:ascii="Arial" w:hAnsi="Arial" w:cs="Arial"/>
                <w:sz w:val="22"/>
                <w:szCs w:val="22"/>
              </w:rPr>
              <w:t xml:space="preserve"> and designed to prevent pedestrian vehicle conflict and to provide an </w:t>
            </w:r>
            <w:proofErr w:type="spellStart"/>
            <w:r w:rsidRPr="003178A2">
              <w:rPr>
                <w:rFonts w:ascii="Arial" w:hAnsi="Arial" w:cs="Arial"/>
                <w:sz w:val="22"/>
                <w:szCs w:val="22"/>
              </w:rPr>
              <w:t>anti climb</w:t>
            </w:r>
            <w:proofErr w:type="spellEnd"/>
            <w:r w:rsidRPr="003178A2">
              <w:rPr>
                <w:rFonts w:ascii="Arial" w:hAnsi="Arial" w:cs="Arial"/>
                <w:sz w:val="22"/>
                <w:szCs w:val="22"/>
              </w:rPr>
              <w:t xml:space="preserve"> barrier to a minimum height of 1.2m </w:t>
            </w:r>
            <w:r w:rsidR="00E439B7" w:rsidRPr="003178A2">
              <w:rPr>
                <w:rFonts w:ascii="Arial" w:hAnsi="Arial" w:cs="Arial"/>
                <w:sz w:val="22"/>
                <w:szCs w:val="22"/>
              </w:rPr>
              <w:t xml:space="preserve">and </w:t>
            </w:r>
            <w:r w:rsidRPr="003178A2">
              <w:rPr>
                <w:rFonts w:ascii="Arial" w:hAnsi="Arial" w:cs="Arial"/>
                <w:sz w:val="22"/>
                <w:szCs w:val="22"/>
              </w:rPr>
              <w:t>ensure children are unable to go under or over the handrail on to the driveway.</w:t>
            </w:r>
          </w:p>
          <w:p w14:paraId="58BD91A1" w14:textId="018CE851" w:rsidR="00130EC0" w:rsidRPr="003178A2" w:rsidRDefault="00130EC0" w:rsidP="003178A2">
            <w:pPr>
              <w:spacing w:after="160" w:line="259" w:lineRule="auto"/>
              <w:jc w:val="both"/>
              <w:rPr>
                <w:rFonts w:ascii="Arial" w:hAnsi="Arial" w:cs="Arial"/>
                <w:sz w:val="22"/>
                <w:szCs w:val="22"/>
              </w:rPr>
            </w:pPr>
            <w:r w:rsidRPr="003178A2">
              <w:rPr>
                <w:rFonts w:ascii="Arial" w:hAnsi="Arial" w:cs="Arial"/>
                <w:sz w:val="22"/>
                <w:szCs w:val="22"/>
              </w:rPr>
              <w:t>The car</w:t>
            </w:r>
            <w:r w:rsidR="00981CEF">
              <w:rPr>
                <w:rFonts w:ascii="Arial" w:hAnsi="Arial" w:cs="Arial"/>
                <w:sz w:val="22"/>
                <w:szCs w:val="22"/>
              </w:rPr>
              <w:t xml:space="preserve"> </w:t>
            </w:r>
            <w:r w:rsidRPr="003178A2">
              <w:rPr>
                <w:rFonts w:ascii="Arial" w:hAnsi="Arial" w:cs="Arial"/>
                <w:sz w:val="22"/>
                <w:szCs w:val="22"/>
              </w:rPr>
              <w:t>park has been designed to provide a continuous path of travel throughout the car</w:t>
            </w:r>
            <w:r w:rsidR="00981CEF">
              <w:rPr>
                <w:rFonts w:ascii="Arial" w:hAnsi="Arial" w:cs="Arial"/>
                <w:sz w:val="22"/>
                <w:szCs w:val="22"/>
              </w:rPr>
              <w:t xml:space="preserve"> </w:t>
            </w:r>
            <w:r w:rsidRPr="003178A2">
              <w:rPr>
                <w:rFonts w:ascii="Arial" w:hAnsi="Arial" w:cs="Arial"/>
                <w:sz w:val="22"/>
                <w:szCs w:val="22"/>
              </w:rPr>
              <w:t xml:space="preserve">park with a </w:t>
            </w:r>
            <w:r w:rsidR="005C55E6" w:rsidRPr="003178A2">
              <w:rPr>
                <w:rFonts w:ascii="Arial" w:hAnsi="Arial" w:cs="Arial"/>
                <w:sz w:val="22"/>
                <w:szCs w:val="22"/>
              </w:rPr>
              <w:t>pedestrian path being provided between the stacked car</w:t>
            </w:r>
            <w:r w:rsidR="00C105EA">
              <w:rPr>
                <w:rFonts w:ascii="Arial" w:hAnsi="Arial" w:cs="Arial"/>
                <w:sz w:val="22"/>
                <w:szCs w:val="22"/>
              </w:rPr>
              <w:t xml:space="preserve"> </w:t>
            </w:r>
            <w:r w:rsidR="005C55E6" w:rsidRPr="003178A2">
              <w:rPr>
                <w:rFonts w:ascii="Arial" w:hAnsi="Arial" w:cs="Arial"/>
                <w:sz w:val="22"/>
                <w:szCs w:val="22"/>
              </w:rPr>
              <w:t xml:space="preserve">parking spaces to the Child Care centre entry.  A door separates the main industrial estate driveway to the </w:t>
            </w:r>
            <w:proofErr w:type="gramStart"/>
            <w:r w:rsidR="005C55E6" w:rsidRPr="003178A2">
              <w:rPr>
                <w:rFonts w:ascii="Arial" w:hAnsi="Arial" w:cs="Arial"/>
                <w:sz w:val="22"/>
                <w:szCs w:val="22"/>
              </w:rPr>
              <w:t>child</w:t>
            </w:r>
            <w:r w:rsidR="00C105EA">
              <w:rPr>
                <w:rFonts w:ascii="Arial" w:hAnsi="Arial" w:cs="Arial"/>
                <w:sz w:val="22"/>
                <w:szCs w:val="22"/>
              </w:rPr>
              <w:t xml:space="preserve"> </w:t>
            </w:r>
            <w:r w:rsidR="005C55E6" w:rsidRPr="003178A2">
              <w:rPr>
                <w:rFonts w:ascii="Arial" w:hAnsi="Arial" w:cs="Arial"/>
                <w:sz w:val="22"/>
                <w:szCs w:val="22"/>
              </w:rPr>
              <w:lastRenderedPageBreak/>
              <w:t>care</w:t>
            </w:r>
            <w:proofErr w:type="gramEnd"/>
            <w:r w:rsidR="005C55E6" w:rsidRPr="003178A2">
              <w:rPr>
                <w:rFonts w:ascii="Arial" w:hAnsi="Arial" w:cs="Arial"/>
                <w:sz w:val="22"/>
                <w:szCs w:val="22"/>
              </w:rPr>
              <w:t xml:space="preserve"> centre car</w:t>
            </w:r>
            <w:r w:rsidR="00C105EA">
              <w:rPr>
                <w:rFonts w:ascii="Arial" w:hAnsi="Arial" w:cs="Arial"/>
                <w:sz w:val="22"/>
                <w:szCs w:val="22"/>
              </w:rPr>
              <w:t xml:space="preserve"> </w:t>
            </w:r>
            <w:r w:rsidR="005C55E6" w:rsidRPr="003178A2">
              <w:rPr>
                <w:rFonts w:ascii="Arial" w:hAnsi="Arial" w:cs="Arial"/>
                <w:sz w:val="22"/>
                <w:szCs w:val="22"/>
              </w:rPr>
              <w:t>park path.  The provision of the footpath throughout the car</w:t>
            </w:r>
            <w:r w:rsidR="00C105EA">
              <w:rPr>
                <w:rFonts w:ascii="Arial" w:hAnsi="Arial" w:cs="Arial"/>
                <w:sz w:val="22"/>
                <w:szCs w:val="22"/>
              </w:rPr>
              <w:t xml:space="preserve"> </w:t>
            </w:r>
            <w:r w:rsidR="005C55E6" w:rsidRPr="003178A2">
              <w:rPr>
                <w:rFonts w:ascii="Arial" w:hAnsi="Arial" w:cs="Arial"/>
                <w:sz w:val="22"/>
                <w:szCs w:val="22"/>
              </w:rPr>
              <w:t>park will ensure the safety of pedestrians, including children within this area.</w:t>
            </w:r>
          </w:p>
          <w:p w14:paraId="645CBA0E" w14:textId="05FC3F37" w:rsidR="005C55E6" w:rsidRPr="003178A2" w:rsidRDefault="005C55E6" w:rsidP="003178A2">
            <w:pPr>
              <w:spacing w:after="160" w:line="259" w:lineRule="auto"/>
              <w:jc w:val="both"/>
              <w:rPr>
                <w:rFonts w:ascii="Arial" w:hAnsi="Arial" w:cs="Arial"/>
                <w:sz w:val="22"/>
                <w:szCs w:val="22"/>
              </w:rPr>
            </w:pPr>
            <w:r w:rsidRPr="003178A2">
              <w:rPr>
                <w:rFonts w:ascii="Arial" w:hAnsi="Arial" w:cs="Arial"/>
                <w:sz w:val="22"/>
                <w:szCs w:val="22"/>
              </w:rPr>
              <w:t>A condition of consent is recommended requiring the car</w:t>
            </w:r>
            <w:r w:rsidR="00C105EA">
              <w:rPr>
                <w:rFonts w:ascii="Arial" w:hAnsi="Arial" w:cs="Arial"/>
                <w:sz w:val="22"/>
                <w:szCs w:val="22"/>
              </w:rPr>
              <w:t xml:space="preserve"> </w:t>
            </w:r>
            <w:r w:rsidRPr="003178A2">
              <w:rPr>
                <w:rFonts w:ascii="Arial" w:hAnsi="Arial" w:cs="Arial"/>
                <w:sz w:val="22"/>
                <w:szCs w:val="22"/>
              </w:rPr>
              <w:t xml:space="preserve">park be artificially lit during the hours of operation to ensure a suitable level of visibility is </w:t>
            </w:r>
            <w:proofErr w:type="gramStart"/>
            <w:r w:rsidRPr="003178A2">
              <w:rPr>
                <w:rFonts w:ascii="Arial" w:hAnsi="Arial" w:cs="Arial"/>
                <w:sz w:val="22"/>
                <w:szCs w:val="22"/>
              </w:rPr>
              <w:t>provided in the car</w:t>
            </w:r>
            <w:r w:rsidR="00C105EA">
              <w:rPr>
                <w:rFonts w:ascii="Arial" w:hAnsi="Arial" w:cs="Arial"/>
                <w:sz w:val="22"/>
                <w:szCs w:val="22"/>
              </w:rPr>
              <w:t xml:space="preserve"> </w:t>
            </w:r>
            <w:r w:rsidRPr="003178A2">
              <w:rPr>
                <w:rFonts w:ascii="Arial" w:hAnsi="Arial" w:cs="Arial"/>
                <w:sz w:val="22"/>
                <w:szCs w:val="22"/>
              </w:rPr>
              <w:t>park at all times</w:t>
            </w:r>
            <w:proofErr w:type="gramEnd"/>
            <w:r w:rsidRPr="003178A2">
              <w:rPr>
                <w:rFonts w:ascii="Arial" w:hAnsi="Arial" w:cs="Arial"/>
                <w:sz w:val="22"/>
                <w:szCs w:val="22"/>
              </w:rPr>
              <w:t xml:space="preserve"> to ensure the safety of pedestrians within the car</w:t>
            </w:r>
            <w:r w:rsidR="00C105EA">
              <w:rPr>
                <w:rFonts w:ascii="Arial" w:hAnsi="Arial" w:cs="Arial"/>
                <w:sz w:val="22"/>
                <w:szCs w:val="22"/>
              </w:rPr>
              <w:t xml:space="preserve"> </w:t>
            </w:r>
            <w:r w:rsidRPr="003178A2">
              <w:rPr>
                <w:rFonts w:ascii="Arial" w:hAnsi="Arial" w:cs="Arial"/>
                <w:sz w:val="22"/>
                <w:szCs w:val="22"/>
              </w:rPr>
              <w:t xml:space="preserve">park. </w:t>
            </w:r>
          </w:p>
          <w:p w14:paraId="0E8FE005" w14:textId="7BE2603E" w:rsidR="005C55E6" w:rsidRPr="003178A2" w:rsidRDefault="005C55E6" w:rsidP="003178A2">
            <w:pPr>
              <w:spacing w:after="160" w:line="259" w:lineRule="auto"/>
              <w:jc w:val="both"/>
              <w:rPr>
                <w:rFonts w:ascii="Arial" w:hAnsi="Arial" w:cs="Arial"/>
                <w:sz w:val="22"/>
                <w:szCs w:val="22"/>
              </w:rPr>
            </w:pPr>
            <w:r w:rsidRPr="003178A2">
              <w:rPr>
                <w:rFonts w:ascii="Arial" w:hAnsi="Arial" w:cs="Arial"/>
                <w:sz w:val="22"/>
                <w:szCs w:val="22"/>
              </w:rPr>
              <w:t>As detailed earlier in this report</w:t>
            </w:r>
            <w:r w:rsidR="00E439B7" w:rsidRPr="003178A2">
              <w:rPr>
                <w:rFonts w:ascii="Arial" w:hAnsi="Arial" w:cs="Arial"/>
                <w:sz w:val="22"/>
                <w:szCs w:val="22"/>
              </w:rPr>
              <w:t>,</w:t>
            </w:r>
            <w:r w:rsidRPr="003178A2">
              <w:rPr>
                <w:rFonts w:ascii="Arial" w:hAnsi="Arial" w:cs="Arial"/>
                <w:sz w:val="22"/>
                <w:szCs w:val="22"/>
              </w:rPr>
              <w:t xml:space="preserve"> the proposed development includes a </w:t>
            </w:r>
            <w:proofErr w:type="gramStart"/>
            <w:r w:rsidRPr="003178A2">
              <w:rPr>
                <w:rFonts w:ascii="Arial" w:hAnsi="Arial" w:cs="Arial"/>
                <w:sz w:val="22"/>
                <w:szCs w:val="22"/>
              </w:rPr>
              <w:t>mixed use</w:t>
            </w:r>
            <w:proofErr w:type="gramEnd"/>
            <w:r w:rsidRPr="003178A2">
              <w:rPr>
                <w:rFonts w:ascii="Arial" w:hAnsi="Arial" w:cs="Arial"/>
                <w:sz w:val="22"/>
                <w:szCs w:val="22"/>
              </w:rPr>
              <w:t xml:space="preserve"> industrial development including industrial units, </w:t>
            </w:r>
            <w:proofErr w:type="spellStart"/>
            <w:r w:rsidRPr="003178A2">
              <w:rPr>
                <w:rFonts w:ascii="Arial" w:hAnsi="Arial" w:cs="Arial"/>
                <w:sz w:val="22"/>
                <w:szCs w:val="22"/>
              </w:rPr>
              <w:t>self storage</w:t>
            </w:r>
            <w:proofErr w:type="spellEnd"/>
            <w:r w:rsidRPr="003178A2">
              <w:rPr>
                <w:rFonts w:ascii="Arial" w:hAnsi="Arial" w:cs="Arial"/>
                <w:sz w:val="22"/>
                <w:szCs w:val="22"/>
              </w:rPr>
              <w:t xml:space="preserve"> units and a food and drink premises.  A separate driveway has been provided for the exclusive use of the </w:t>
            </w:r>
            <w:proofErr w:type="gramStart"/>
            <w:r w:rsidRPr="003178A2">
              <w:rPr>
                <w:rFonts w:ascii="Arial" w:hAnsi="Arial" w:cs="Arial"/>
                <w:sz w:val="22"/>
                <w:szCs w:val="22"/>
              </w:rPr>
              <w:t>child</w:t>
            </w:r>
            <w:r w:rsidR="00C105EA">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which is considered to benefit both the greater industrial development and the child</w:t>
            </w:r>
            <w:r w:rsidR="00C105EA">
              <w:rPr>
                <w:rFonts w:ascii="Arial" w:hAnsi="Arial" w:cs="Arial"/>
                <w:sz w:val="22"/>
                <w:szCs w:val="22"/>
              </w:rPr>
              <w:t xml:space="preserve"> </w:t>
            </w:r>
            <w:r w:rsidRPr="003178A2">
              <w:rPr>
                <w:rFonts w:ascii="Arial" w:hAnsi="Arial" w:cs="Arial"/>
                <w:sz w:val="22"/>
                <w:szCs w:val="22"/>
              </w:rPr>
              <w:t xml:space="preserve">care centre as the traffic for these uses will be separated.  </w:t>
            </w:r>
          </w:p>
          <w:p w14:paraId="39957701" w14:textId="3B733F2F" w:rsidR="005C55E6" w:rsidRPr="003178A2" w:rsidRDefault="005C55E6" w:rsidP="003178A2">
            <w:pPr>
              <w:spacing w:after="160" w:line="259" w:lineRule="auto"/>
              <w:jc w:val="both"/>
              <w:rPr>
                <w:rFonts w:ascii="Arial" w:hAnsi="Arial" w:cs="Arial"/>
                <w:sz w:val="22"/>
                <w:szCs w:val="22"/>
              </w:rPr>
            </w:pPr>
            <w:r w:rsidRPr="003178A2">
              <w:rPr>
                <w:rFonts w:ascii="Arial" w:hAnsi="Arial" w:cs="Arial"/>
                <w:sz w:val="22"/>
                <w:szCs w:val="22"/>
              </w:rPr>
              <w:t xml:space="preserve">The </w:t>
            </w:r>
            <w:proofErr w:type="gramStart"/>
            <w:r w:rsidRPr="003178A2">
              <w:rPr>
                <w:rFonts w:ascii="Arial" w:hAnsi="Arial" w:cs="Arial"/>
                <w:sz w:val="22"/>
                <w:szCs w:val="22"/>
              </w:rPr>
              <w:t>child</w:t>
            </w:r>
            <w:r w:rsidR="00C105EA">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car</w:t>
            </w:r>
            <w:r w:rsidR="00C105EA">
              <w:rPr>
                <w:rFonts w:ascii="Arial" w:hAnsi="Arial" w:cs="Arial"/>
                <w:sz w:val="22"/>
                <w:szCs w:val="22"/>
              </w:rPr>
              <w:t xml:space="preserve"> </w:t>
            </w:r>
            <w:r w:rsidRPr="003178A2">
              <w:rPr>
                <w:rFonts w:ascii="Arial" w:hAnsi="Arial" w:cs="Arial"/>
                <w:sz w:val="22"/>
                <w:szCs w:val="22"/>
              </w:rPr>
              <w:t>park has been designed to facilitate forward entry and exit.  A turning bay has been provided to ensure all vehicles can safely manoeuvre within the car</w:t>
            </w:r>
            <w:r w:rsidR="00C105EA">
              <w:rPr>
                <w:rFonts w:ascii="Arial" w:hAnsi="Arial" w:cs="Arial"/>
                <w:sz w:val="22"/>
                <w:szCs w:val="22"/>
              </w:rPr>
              <w:t xml:space="preserve"> </w:t>
            </w:r>
            <w:r w:rsidRPr="003178A2">
              <w:rPr>
                <w:rFonts w:ascii="Arial" w:hAnsi="Arial" w:cs="Arial"/>
                <w:sz w:val="22"/>
                <w:szCs w:val="22"/>
              </w:rPr>
              <w:t>park.</w:t>
            </w:r>
          </w:p>
        </w:tc>
        <w:tc>
          <w:tcPr>
            <w:tcW w:w="1276" w:type="dxa"/>
          </w:tcPr>
          <w:p w14:paraId="36032985"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lastRenderedPageBreak/>
              <w:t>Yes</w:t>
            </w:r>
          </w:p>
        </w:tc>
      </w:tr>
      <w:tr w:rsidR="00DB6D4B" w:rsidRPr="003178A2" w14:paraId="1121F392" w14:textId="77777777" w:rsidTr="00DB6D4B">
        <w:tc>
          <w:tcPr>
            <w:tcW w:w="4537" w:type="dxa"/>
          </w:tcPr>
          <w:p w14:paraId="27F5CE82"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t xml:space="preserve">C36 </w:t>
            </w:r>
          </w:p>
          <w:p w14:paraId="1C0013C4" w14:textId="77777777" w:rsidR="00DB6D4B" w:rsidRPr="003178A2" w:rsidRDefault="00DB6D4B" w:rsidP="003178A2">
            <w:pPr>
              <w:spacing w:after="160" w:line="259" w:lineRule="auto"/>
              <w:jc w:val="both"/>
              <w:rPr>
                <w:rFonts w:ascii="Arial" w:hAnsi="Arial" w:cs="Arial"/>
                <w:sz w:val="22"/>
                <w:szCs w:val="22"/>
              </w:rPr>
            </w:pPr>
            <w:r w:rsidRPr="003178A2">
              <w:rPr>
                <w:rFonts w:ascii="Arial" w:hAnsi="Arial" w:cs="Arial"/>
                <w:sz w:val="22"/>
                <w:szCs w:val="22"/>
              </w:rPr>
              <w:t xml:space="preserve">Mixed use developments should include: </w:t>
            </w:r>
          </w:p>
          <w:p w14:paraId="4A030511" w14:textId="77777777" w:rsidR="00DB6D4B" w:rsidRPr="003178A2" w:rsidRDefault="00DB6D4B" w:rsidP="003178A2">
            <w:pPr>
              <w:numPr>
                <w:ilvl w:val="0"/>
                <w:numId w:val="33"/>
              </w:numPr>
              <w:spacing w:after="160" w:line="259" w:lineRule="auto"/>
              <w:ind w:left="598" w:hanging="598"/>
              <w:jc w:val="both"/>
              <w:rPr>
                <w:rFonts w:ascii="Arial" w:hAnsi="Arial" w:cs="Arial"/>
                <w:sz w:val="22"/>
                <w:szCs w:val="22"/>
              </w:rPr>
            </w:pPr>
            <w:r w:rsidRPr="003178A2">
              <w:rPr>
                <w:rFonts w:ascii="Arial" w:hAnsi="Arial" w:cs="Arial"/>
                <w:sz w:val="22"/>
                <w:szCs w:val="22"/>
              </w:rPr>
              <w:t>driveway access, manoeuvring areas and parking areas for the facility that are separate to parking and manoeuvring areas used by trucks</w:t>
            </w:r>
          </w:p>
          <w:p w14:paraId="4D20EBDF" w14:textId="77777777" w:rsidR="00DB6D4B" w:rsidRPr="003178A2" w:rsidRDefault="00DB6D4B" w:rsidP="003178A2">
            <w:pPr>
              <w:numPr>
                <w:ilvl w:val="0"/>
                <w:numId w:val="33"/>
              </w:numPr>
              <w:spacing w:after="160" w:line="259" w:lineRule="auto"/>
              <w:ind w:left="598" w:hanging="598"/>
              <w:jc w:val="both"/>
              <w:rPr>
                <w:rFonts w:ascii="Arial" w:hAnsi="Arial" w:cs="Arial"/>
                <w:sz w:val="22"/>
                <w:szCs w:val="22"/>
              </w:rPr>
            </w:pPr>
            <w:r w:rsidRPr="003178A2">
              <w:rPr>
                <w:rFonts w:ascii="Arial" w:hAnsi="Arial" w:cs="Arial"/>
                <w:sz w:val="22"/>
                <w:szCs w:val="22"/>
              </w:rPr>
              <w:t xml:space="preserve">drop off and pick up zones that are exclusively available for use during the facility’s operating hours with spaces clearly marked accordingly, close to the main entrance and preferably at the same floor level. Alternatively, direct access should avoid crossing driveways or manoeuvring areas used by vehicles accessing other parts of the site </w:t>
            </w:r>
          </w:p>
          <w:p w14:paraId="0B79E7B7" w14:textId="77777777" w:rsidR="00DB6D4B" w:rsidRPr="003178A2" w:rsidRDefault="00DB6D4B" w:rsidP="003178A2">
            <w:pPr>
              <w:numPr>
                <w:ilvl w:val="0"/>
                <w:numId w:val="33"/>
              </w:numPr>
              <w:spacing w:after="160" w:line="259" w:lineRule="auto"/>
              <w:ind w:left="598" w:hanging="598"/>
              <w:jc w:val="both"/>
              <w:rPr>
                <w:rFonts w:ascii="Arial" w:hAnsi="Arial" w:cs="Arial"/>
                <w:sz w:val="22"/>
                <w:szCs w:val="22"/>
              </w:rPr>
            </w:pPr>
            <w:r w:rsidRPr="003178A2">
              <w:rPr>
                <w:rFonts w:ascii="Arial" w:hAnsi="Arial" w:cs="Arial"/>
                <w:sz w:val="22"/>
                <w:szCs w:val="22"/>
              </w:rPr>
              <w:t>parking that is separate from other uses, located and grouped together and conveniently located near the entrance or access point to the facility.</w:t>
            </w:r>
          </w:p>
        </w:tc>
        <w:tc>
          <w:tcPr>
            <w:tcW w:w="4677" w:type="dxa"/>
            <w:shd w:val="clear" w:color="auto" w:fill="auto"/>
          </w:tcPr>
          <w:p w14:paraId="5EBB06C3" w14:textId="77777777" w:rsidR="00DB6D4B" w:rsidRPr="003178A2" w:rsidRDefault="00DB6D4B" w:rsidP="003178A2">
            <w:pPr>
              <w:spacing w:after="160" w:line="259" w:lineRule="auto"/>
              <w:jc w:val="both"/>
              <w:rPr>
                <w:rFonts w:ascii="Arial" w:hAnsi="Arial" w:cs="Arial"/>
                <w:sz w:val="22"/>
                <w:szCs w:val="22"/>
              </w:rPr>
            </w:pPr>
          </w:p>
          <w:p w14:paraId="18947FD6" w14:textId="29F92568" w:rsidR="00DB6D4B" w:rsidRPr="003178A2" w:rsidRDefault="005C55E6" w:rsidP="003178A2">
            <w:pPr>
              <w:spacing w:after="160" w:line="259" w:lineRule="auto"/>
              <w:jc w:val="both"/>
              <w:rPr>
                <w:rFonts w:ascii="Arial" w:hAnsi="Arial" w:cs="Arial"/>
                <w:sz w:val="22"/>
                <w:szCs w:val="22"/>
              </w:rPr>
            </w:pPr>
            <w:r w:rsidRPr="003178A2">
              <w:rPr>
                <w:rFonts w:ascii="Arial" w:hAnsi="Arial" w:cs="Arial"/>
                <w:sz w:val="22"/>
                <w:szCs w:val="22"/>
              </w:rPr>
              <w:t>As detailed above a separate car</w:t>
            </w:r>
            <w:r w:rsidR="00C105EA">
              <w:rPr>
                <w:rFonts w:ascii="Arial" w:hAnsi="Arial" w:cs="Arial"/>
                <w:sz w:val="22"/>
                <w:szCs w:val="22"/>
              </w:rPr>
              <w:t xml:space="preserve"> </w:t>
            </w:r>
            <w:r w:rsidRPr="003178A2">
              <w:rPr>
                <w:rFonts w:ascii="Arial" w:hAnsi="Arial" w:cs="Arial"/>
                <w:sz w:val="22"/>
                <w:szCs w:val="22"/>
              </w:rPr>
              <w:t xml:space="preserve">park is provided for the </w:t>
            </w:r>
            <w:proofErr w:type="gramStart"/>
            <w:r w:rsidRPr="003178A2">
              <w:rPr>
                <w:rFonts w:ascii="Arial" w:hAnsi="Arial" w:cs="Arial"/>
                <w:sz w:val="22"/>
                <w:szCs w:val="22"/>
              </w:rPr>
              <w:t>child</w:t>
            </w:r>
            <w:r w:rsidR="00C105EA">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which is separated from the </w:t>
            </w:r>
            <w:r w:rsidR="00597640" w:rsidRPr="003178A2">
              <w:rPr>
                <w:rFonts w:ascii="Arial" w:hAnsi="Arial" w:cs="Arial"/>
                <w:sz w:val="22"/>
                <w:szCs w:val="22"/>
              </w:rPr>
              <w:t xml:space="preserve">central industrial unit </w:t>
            </w:r>
            <w:r w:rsidRPr="003178A2">
              <w:rPr>
                <w:rFonts w:ascii="Arial" w:hAnsi="Arial" w:cs="Arial"/>
                <w:sz w:val="22"/>
                <w:szCs w:val="22"/>
              </w:rPr>
              <w:t xml:space="preserve">main </w:t>
            </w:r>
            <w:r w:rsidR="00597640" w:rsidRPr="003178A2">
              <w:rPr>
                <w:rFonts w:ascii="Arial" w:hAnsi="Arial" w:cs="Arial"/>
                <w:sz w:val="22"/>
                <w:szCs w:val="22"/>
              </w:rPr>
              <w:t xml:space="preserve">driveway with manoeuvring areas also separated. </w:t>
            </w:r>
            <w:r w:rsidRPr="003178A2">
              <w:rPr>
                <w:rFonts w:ascii="Arial" w:hAnsi="Arial" w:cs="Arial"/>
                <w:sz w:val="22"/>
                <w:szCs w:val="22"/>
              </w:rPr>
              <w:t xml:space="preserve"> </w:t>
            </w:r>
          </w:p>
          <w:p w14:paraId="0A596C59" w14:textId="561CBE9A" w:rsidR="00597640" w:rsidRPr="003178A2" w:rsidRDefault="00597640" w:rsidP="003178A2">
            <w:pPr>
              <w:spacing w:after="160" w:line="259" w:lineRule="auto"/>
              <w:jc w:val="both"/>
              <w:rPr>
                <w:rFonts w:ascii="Arial" w:hAnsi="Arial" w:cs="Arial"/>
                <w:sz w:val="22"/>
                <w:szCs w:val="22"/>
              </w:rPr>
            </w:pPr>
            <w:r w:rsidRPr="003178A2">
              <w:rPr>
                <w:rFonts w:ascii="Arial" w:hAnsi="Arial" w:cs="Arial"/>
                <w:sz w:val="22"/>
                <w:szCs w:val="22"/>
              </w:rPr>
              <w:t xml:space="preserve">Drop off and pick up for the </w:t>
            </w:r>
            <w:proofErr w:type="gramStart"/>
            <w:r w:rsidRPr="003178A2">
              <w:rPr>
                <w:rFonts w:ascii="Arial" w:hAnsi="Arial" w:cs="Arial"/>
                <w:sz w:val="22"/>
                <w:szCs w:val="22"/>
              </w:rPr>
              <w:t>child</w:t>
            </w:r>
            <w:r w:rsidR="00C105EA">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will be through the dedicated child care centre carpark. </w:t>
            </w:r>
          </w:p>
          <w:p w14:paraId="26E71E70" w14:textId="51F09AA6" w:rsidR="00597640" w:rsidRPr="003178A2" w:rsidRDefault="00597640" w:rsidP="003178A2">
            <w:pPr>
              <w:spacing w:after="160" w:line="259" w:lineRule="auto"/>
              <w:jc w:val="both"/>
              <w:rPr>
                <w:rFonts w:ascii="Arial" w:hAnsi="Arial" w:cs="Arial"/>
                <w:sz w:val="22"/>
                <w:szCs w:val="22"/>
              </w:rPr>
            </w:pPr>
            <w:r w:rsidRPr="003178A2">
              <w:rPr>
                <w:rFonts w:ascii="Arial" w:hAnsi="Arial" w:cs="Arial"/>
                <w:sz w:val="22"/>
                <w:szCs w:val="22"/>
              </w:rPr>
              <w:t xml:space="preserve">An indicative sign is proposed to be located to the east of the </w:t>
            </w:r>
            <w:proofErr w:type="gramStart"/>
            <w:r w:rsidRPr="003178A2">
              <w:rPr>
                <w:rFonts w:ascii="Arial" w:hAnsi="Arial" w:cs="Arial"/>
                <w:sz w:val="22"/>
                <w:szCs w:val="22"/>
              </w:rPr>
              <w:t>child care</w:t>
            </w:r>
            <w:proofErr w:type="gramEnd"/>
            <w:r w:rsidRPr="003178A2">
              <w:rPr>
                <w:rFonts w:ascii="Arial" w:hAnsi="Arial" w:cs="Arial"/>
                <w:sz w:val="22"/>
                <w:szCs w:val="22"/>
              </w:rPr>
              <w:t xml:space="preserve"> centre car</w:t>
            </w:r>
            <w:r w:rsidR="00C105EA">
              <w:rPr>
                <w:rFonts w:ascii="Arial" w:hAnsi="Arial" w:cs="Arial"/>
                <w:sz w:val="22"/>
                <w:szCs w:val="22"/>
              </w:rPr>
              <w:t xml:space="preserve"> </w:t>
            </w:r>
            <w:r w:rsidRPr="003178A2">
              <w:rPr>
                <w:rFonts w:ascii="Arial" w:hAnsi="Arial" w:cs="Arial"/>
                <w:sz w:val="22"/>
                <w:szCs w:val="22"/>
              </w:rPr>
              <w:t>park driveway which clearly identifies the child</w:t>
            </w:r>
            <w:r w:rsidR="00C105EA">
              <w:rPr>
                <w:rFonts w:ascii="Arial" w:hAnsi="Arial" w:cs="Arial"/>
                <w:sz w:val="22"/>
                <w:szCs w:val="22"/>
              </w:rPr>
              <w:t xml:space="preserve"> </w:t>
            </w:r>
            <w:r w:rsidRPr="003178A2">
              <w:rPr>
                <w:rFonts w:ascii="Arial" w:hAnsi="Arial" w:cs="Arial"/>
                <w:sz w:val="22"/>
                <w:szCs w:val="22"/>
              </w:rPr>
              <w:t xml:space="preserve">care centre driveway.  The design of Anderson Road will result in all access to the </w:t>
            </w:r>
            <w:proofErr w:type="gramStart"/>
            <w:r w:rsidRPr="003178A2">
              <w:rPr>
                <w:rFonts w:ascii="Arial" w:hAnsi="Arial" w:cs="Arial"/>
                <w:sz w:val="22"/>
                <w:szCs w:val="22"/>
              </w:rPr>
              <w:t>child</w:t>
            </w:r>
            <w:r w:rsidR="00C105EA">
              <w:rPr>
                <w:rFonts w:ascii="Arial" w:hAnsi="Arial" w:cs="Arial"/>
                <w:sz w:val="22"/>
                <w:szCs w:val="22"/>
              </w:rPr>
              <w:t xml:space="preserve"> </w:t>
            </w:r>
            <w:r w:rsidRPr="003178A2">
              <w:rPr>
                <w:rFonts w:ascii="Arial" w:hAnsi="Arial" w:cs="Arial"/>
                <w:sz w:val="22"/>
                <w:szCs w:val="22"/>
              </w:rPr>
              <w:t>care</w:t>
            </w:r>
            <w:proofErr w:type="gramEnd"/>
            <w:r w:rsidRPr="003178A2">
              <w:rPr>
                <w:rFonts w:ascii="Arial" w:hAnsi="Arial" w:cs="Arial"/>
                <w:sz w:val="22"/>
                <w:szCs w:val="22"/>
              </w:rPr>
              <w:t xml:space="preserve"> centre being left in and left out reducing any vehicle conflict within this area.  </w:t>
            </w:r>
          </w:p>
          <w:p w14:paraId="47FF48E9" w14:textId="0A26078D" w:rsidR="00597640" w:rsidRPr="003178A2" w:rsidRDefault="00611A50" w:rsidP="003178A2">
            <w:pPr>
              <w:spacing w:after="160" w:line="259" w:lineRule="auto"/>
              <w:jc w:val="both"/>
              <w:rPr>
                <w:rFonts w:ascii="Arial" w:hAnsi="Arial" w:cs="Arial"/>
                <w:sz w:val="22"/>
                <w:szCs w:val="22"/>
              </w:rPr>
            </w:pPr>
            <w:r w:rsidRPr="003178A2">
              <w:rPr>
                <w:rFonts w:ascii="Arial" w:hAnsi="Arial" w:cs="Arial"/>
                <w:sz w:val="22"/>
                <w:szCs w:val="22"/>
              </w:rPr>
              <w:t>T</w:t>
            </w:r>
            <w:r w:rsidR="00597640" w:rsidRPr="003178A2">
              <w:rPr>
                <w:rFonts w:ascii="Arial" w:hAnsi="Arial" w:cs="Arial"/>
                <w:sz w:val="22"/>
                <w:szCs w:val="22"/>
              </w:rPr>
              <w:t>he traffic report</w:t>
            </w:r>
            <w:r w:rsidRPr="003178A2">
              <w:rPr>
                <w:rFonts w:ascii="Arial" w:hAnsi="Arial" w:cs="Arial"/>
                <w:sz w:val="22"/>
                <w:szCs w:val="22"/>
              </w:rPr>
              <w:t xml:space="preserve"> details</w:t>
            </w:r>
            <w:r w:rsidR="00597640" w:rsidRPr="003178A2">
              <w:rPr>
                <w:rFonts w:ascii="Arial" w:hAnsi="Arial" w:cs="Arial"/>
                <w:sz w:val="22"/>
                <w:szCs w:val="22"/>
              </w:rPr>
              <w:t xml:space="preserve"> there is sufficient separation between the </w:t>
            </w:r>
            <w:proofErr w:type="gramStart"/>
            <w:r w:rsidR="00597640" w:rsidRPr="003178A2">
              <w:rPr>
                <w:rFonts w:ascii="Arial" w:hAnsi="Arial" w:cs="Arial"/>
                <w:sz w:val="22"/>
                <w:szCs w:val="22"/>
              </w:rPr>
              <w:t>child care</w:t>
            </w:r>
            <w:proofErr w:type="gramEnd"/>
            <w:r w:rsidR="00597640" w:rsidRPr="003178A2">
              <w:rPr>
                <w:rFonts w:ascii="Arial" w:hAnsi="Arial" w:cs="Arial"/>
                <w:sz w:val="22"/>
                <w:szCs w:val="22"/>
              </w:rPr>
              <w:t xml:space="preserve"> centre driveway and the main </w:t>
            </w:r>
            <w:r w:rsidRPr="003178A2">
              <w:rPr>
                <w:rFonts w:ascii="Arial" w:hAnsi="Arial" w:cs="Arial"/>
                <w:sz w:val="22"/>
                <w:szCs w:val="22"/>
              </w:rPr>
              <w:t xml:space="preserve">industrial complex </w:t>
            </w:r>
            <w:r w:rsidR="00597640" w:rsidRPr="003178A2">
              <w:rPr>
                <w:rFonts w:ascii="Arial" w:hAnsi="Arial" w:cs="Arial"/>
                <w:sz w:val="22"/>
                <w:szCs w:val="22"/>
              </w:rPr>
              <w:t xml:space="preserve">driveway </w:t>
            </w:r>
            <w:r w:rsidRPr="003178A2">
              <w:rPr>
                <w:rFonts w:ascii="Arial" w:hAnsi="Arial" w:cs="Arial"/>
                <w:sz w:val="22"/>
                <w:szCs w:val="22"/>
              </w:rPr>
              <w:t>to maintain sight distances</w:t>
            </w:r>
            <w:r w:rsidR="00597640" w:rsidRPr="003178A2">
              <w:rPr>
                <w:rFonts w:ascii="Arial" w:hAnsi="Arial" w:cs="Arial"/>
                <w:sz w:val="22"/>
                <w:szCs w:val="22"/>
              </w:rPr>
              <w:t>.</w:t>
            </w:r>
          </w:p>
        </w:tc>
        <w:tc>
          <w:tcPr>
            <w:tcW w:w="1276" w:type="dxa"/>
          </w:tcPr>
          <w:p w14:paraId="279CFAA6" w14:textId="77777777" w:rsidR="00DB6D4B" w:rsidRPr="003178A2" w:rsidRDefault="00DB6D4B" w:rsidP="003178A2">
            <w:pPr>
              <w:spacing w:after="160" w:line="259" w:lineRule="auto"/>
              <w:jc w:val="both"/>
              <w:rPr>
                <w:rFonts w:ascii="Arial" w:hAnsi="Arial" w:cs="Arial"/>
                <w:sz w:val="22"/>
                <w:szCs w:val="22"/>
              </w:rPr>
            </w:pPr>
          </w:p>
          <w:p w14:paraId="4C486A47" w14:textId="1D3C5579" w:rsidR="00DB6D4B" w:rsidRPr="003178A2" w:rsidRDefault="00611A50" w:rsidP="003178A2">
            <w:pPr>
              <w:spacing w:after="160" w:line="259" w:lineRule="auto"/>
              <w:jc w:val="both"/>
              <w:rPr>
                <w:rFonts w:ascii="Arial" w:hAnsi="Arial" w:cs="Arial"/>
                <w:sz w:val="22"/>
                <w:szCs w:val="22"/>
              </w:rPr>
            </w:pPr>
            <w:r w:rsidRPr="003178A2">
              <w:rPr>
                <w:rFonts w:ascii="Arial" w:hAnsi="Arial" w:cs="Arial"/>
                <w:sz w:val="22"/>
                <w:szCs w:val="22"/>
              </w:rPr>
              <w:t xml:space="preserve">Yes </w:t>
            </w:r>
          </w:p>
        </w:tc>
      </w:tr>
      <w:tr w:rsidR="00DB6D4B" w:rsidRPr="003178A2" w14:paraId="3EC49C8C" w14:textId="77777777" w:rsidTr="00DB6D4B">
        <w:tc>
          <w:tcPr>
            <w:tcW w:w="4537" w:type="dxa"/>
          </w:tcPr>
          <w:p w14:paraId="5E89F058" w14:textId="77777777" w:rsidR="00DB6D4B" w:rsidRPr="003178A2" w:rsidRDefault="00DB6D4B" w:rsidP="003178A2">
            <w:pPr>
              <w:spacing w:after="160" w:line="259" w:lineRule="auto"/>
              <w:jc w:val="both"/>
              <w:rPr>
                <w:rFonts w:ascii="Arial" w:hAnsi="Arial" w:cs="Arial"/>
                <w:b/>
                <w:bCs/>
                <w:i/>
                <w:iCs/>
                <w:sz w:val="22"/>
                <w:szCs w:val="22"/>
              </w:rPr>
            </w:pPr>
            <w:r w:rsidRPr="003178A2">
              <w:rPr>
                <w:rFonts w:ascii="Arial" w:hAnsi="Arial" w:cs="Arial"/>
                <w:b/>
                <w:bCs/>
                <w:i/>
                <w:iCs/>
                <w:sz w:val="22"/>
                <w:szCs w:val="22"/>
              </w:rPr>
              <w:lastRenderedPageBreak/>
              <w:t>C37</w:t>
            </w:r>
          </w:p>
          <w:p w14:paraId="6CD644AC" w14:textId="77777777" w:rsidR="00DB6D4B" w:rsidRPr="003178A2" w:rsidRDefault="00DB6D4B" w:rsidP="003178A2">
            <w:pPr>
              <w:spacing w:after="160" w:line="259" w:lineRule="auto"/>
              <w:jc w:val="both"/>
              <w:rPr>
                <w:rFonts w:ascii="Arial" w:hAnsi="Arial" w:cs="Arial"/>
                <w:iCs/>
                <w:sz w:val="22"/>
                <w:szCs w:val="22"/>
              </w:rPr>
            </w:pPr>
            <w:r w:rsidRPr="003178A2">
              <w:rPr>
                <w:rFonts w:ascii="Arial" w:hAnsi="Arial" w:cs="Arial"/>
                <w:iCs/>
                <w:sz w:val="22"/>
                <w:szCs w:val="22"/>
              </w:rPr>
              <w:t xml:space="preserve">Car parking design should: </w:t>
            </w:r>
          </w:p>
          <w:p w14:paraId="1508BDA0" w14:textId="77777777" w:rsidR="00DB6D4B" w:rsidRPr="003178A2" w:rsidRDefault="00DB6D4B" w:rsidP="003178A2">
            <w:pPr>
              <w:numPr>
                <w:ilvl w:val="0"/>
                <w:numId w:val="34"/>
              </w:numPr>
              <w:spacing w:after="160" w:line="259" w:lineRule="auto"/>
              <w:ind w:left="598" w:hanging="567"/>
              <w:jc w:val="both"/>
              <w:rPr>
                <w:rFonts w:ascii="Arial" w:hAnsi="Arial" w:cs="Arial"/>
                <w:iCs/>
                <w:sz w:val="22"/>
                <w:szCs w:val="22"/>
              </w:rPr>
            </w:pPr>
            <w:r w:rsidRPr="003178A2">
              <w:rPr>
                <w:rFonts w:ascii="Arial" w:hAnsi="Arial" w:cs="Arial"/>
                <w:iCs/>
                <w:sz w:val="22"/>
                <w:szCs w:val="22"/>
              </w:rPr>
              <w:t>include a child safe fence to separate car parking areas from the building entrance and play areas</w:t>
            </w:r>
          </w:p>
          <w:p w14:paraId="653F0FF5" w14:textId="77777777" w:rsidR="00DB6D4B" w:rsidRPr="003178A2" w:rsidRDefault="00DB6D4B" w:rsidP="003178A2">
            <w:pPr>
              <w:numPr>
                <w:ilvl w:val="0"/>
                <w:numId w:val="34"/>
              </w:numPr>
              <w:spacing w:after="160" w:line="259" w:lineRule="auto"/>
              <w:ind w:left="598" w:hanging="567"/>
              <w:jc w:val="both"/>
              <w:rPr>
                <w:rFonts w:ascii="Arial" w:hAnsi="Arial" w:cs="Arial"/>
                <w:iCs/>
                <w:sz w:val="22"/>
                <w:szCs w:val="22"/>
              </w:rPr>
            </w:pPr>
            <w:r w:rsidRPr="003178A2">
              <w:rPr>
                <w:rFonts w:ascii="Arial" w:hAnsi="Arial" w:cs="Arial"/>
                <w:iCs/>
                <w:sz w:val="22"/>
                <w:szCs w:val="22"/>
              </w:rPr>
              <w:t>provide clearly marked accessible parking as close as possible to the primary entrance to the building in accordance with appropriate Australian Standards</w:t>
            </w:r>
          </w:p>
          <w:p w14:paraId="18EFDB6E" w14:textId="77777777" w:rsidR="00DB6D4B" w:rsidRPr="003178A2" w:rsidRDefault="00DB6D4B" w:rsidP="003178A2">
            <w:pPr>
              <w:numPr>
                <w:ilvl w:val="0"/>
                <w:numId w:val="34"/>
              </w:numPr>
              <w:spacing w:after="160" w:line="259" w:lineRule="auto"/>
              <w:ind w:left="598" w:hanging="567"/>
              <w:jc w:val="both"/>
              <w:rPr>
                <w:rFonts w:ascii="Arial" w:hAnsi="Arial" w:cs="Arial"/>
                <w:i/>
                <w:sz w:val="22"/>
                <w:szCs w:val="22"/>
              </w:rPr>
            </w:pPr>
            <w:r w:rsidRPr="003178A2">
              <w:rPr>
                <w:rFonts w:ascii="Arial" w:hAnsi="Arial" w:cs="Arial"/>
                <w:iCs/>
                <w:sz w:val="22"/>
                <w:szCs w:val="22"/>
              </w:rPr>
              <w:t>include wheelchair and pram accessible parking</w:t>
            </w:r>
          </w:p>
        </w:tc>
        <w:tc>
          <w:tcPr>
            <w:tcW w:w="4677" w:type="dxa"/>
            <w:shd w:val="clear" w:color="auto" w:fill="auto"/>
          </w:tcPr>
          <w:p w14:paraId="44C1D883" w14:textId="77777777" w:rsidR="00DB6D4B" w:rsidRPr="003178A2" w:rsidRDefault="00DB6D4B" w:rsidP="003178A2">
            <w:pPr>
              <w:spacing w:after="160" w:line="259" w:lineRule="auto"/>
              <w:jc w:val="both"/>
              <w:rPr>
                <w:rFonts w:ascii="Arial" w:hAnsi="Arial" w:cs="Arial"/>
                <w:iCs/>
                <w:sz w:val="22"/>
                <w:szCs w:val="22"/>
              </w:rPr>
            </w:pPr>
          </w:p>
          <w:p w14:paraId="5B9BF35A" w14:textId="1669B7FC" w:rsidR="00DB6D4B" w:rsidRPr="003178A2" w:rsidRDefault="00611A50" w:rsidP="003178A2">
            <w:pPr>
              <w:spacing w:after="160" w:line="259" w:lineRule="auto"/>
              <w:jc w:val="both"/>
              <w:rPr>
                <w:rFonts w:ascii="Arial" w:hAnsi="Arial" w:cs="Arial"/>
                <w:iCs/>
                <w:sz w:val="22"/>
                <w:szCs w:val="22"/>
              </w:rPr>
            </w:pPr>
            <w:r w:rsidRPr="003178A2">
              <w:rPr>
                <w:rFonts w:ascii="Arial" w:hAnsi="Arial" w:cs="Arial"/>
                <w:iCs/>
                <w:sz w:val="22"/>
                <w:szCs w:val="22"/>
              </w:rPr>
              <w:t xml:space="preserve">A continuous pedestrian path is provided from the site boundary to the </w:t>
            </w:r>
            <w:proofErr w:type="gramStart"/>
            <w:r w:rsidRPr="003178A2">
              <w:rPr>
                <w:rFonts w:ascii="Arial" w:hAnsi="Arial" w:cs="Arial"/>
                <w:iCs/>
                <w:sz w:val="22"/>
                <w:szCs w:val="22"/>
              </w:rPr>
              <w:t>child</w:t>
            </w:r>
            <w:r w:rsidR="00C105EA">
              <w:rPr>
                <w:rFonts w:ascii="Arial" w:hAnsi="Arial" w:cs="Arial"/>
                <w:iCs/>
                <w:sz w:val="22"/>
                <w:szCs w:val="22"/>
              </w:rPr>
              <w:t xml:space="preserve"> </w:t>
            </w:r>
            <w:r w:rsidRPr="003178A2">
              <w:rPr>
                <w:rFonts w:ascii="Arial" w:hAnsi="Arial" w:cs="Arial"/>
                <w:iCs/>
                <w:sz w:val="22"/>
                <w:szCs w:val="22"/>
              </w:rPr>
              <w:t>care</w:t>
            </w:r>
            <w:proofErr w:type="gramEnd"/>
            <w:r w:rsidRPr="003178A2">
              <w:rPr>
                <w:rFonts w:ascii="Arial" w:hAnsi="Arial" w:cs="Arial"/>
                <w:iCs/>
                <w:sz w:val="22"/>
                <w:szCs w:val="22"/>
              </w:rPr>
              <w:t xml:space="preserve"> centre entry.  A condition of consent is recommended requiring the </w:t>
            </w:r>
            <w:r w:rsidRPr="003178A2">
              <w:rPr>
                <w:rFonts w:ascii="Arial" w:hAnsi="Arial" w:cs="Arial"/>
                <w:sz w:val="22"/>
                <w:szCs w:val="22"/>
              </w:rPr>
              <w:t>handrail for the pedestrian path be engineering and designed to prevent pedestrian vehicle conflict and to provide an anti</w:t>
            </w:r>
            <w:r w:rsidR="00B52E13" w:rsidRPr="003178A2">
              <w:rPr>
                <w:rFonts w:ascii="Arial" w:hAnsi="Arial" w:cs="Arial"/>
                <w:sz w:val="22"/>
                <w:szCs w:val="22"/>
              </w:rPr>
              <w:t>-</w:t>
            </w:r>
            <w:r w:rsidRPr="003178A2">
              <w:rPr>
                <w:rFonts w:ascii="Arial" w:hAnsi="Arial" w:cs="Arial"/>
                <w:sz w:val="22"/>
                <w:szCs w:val="22"/>
              </w:rPr>
              <w:t>climb barrier to a minimum height of 1.2m to ensure children are unable to go under or over the handrail on to the driveway</w:t>
            </w:r>
          </w:p>
          <w:p w14:paraId="08D3B4C4" w14:textId="3B253484" w:rsidR="00DB6D4B" w:rsidRPr="003178A2" w:rsidRDefault="00611A50" w:rsidP="003178A2">
            <w:pPr>
              <w:spacing w:after="160" w:line="259" w:lineRule="auto"/>
              <w:jc w:val="both"/>
              <w:rPr>
                <w:rFonts w:ascii="Arial" w:hAnsi="Arial" w:cs="Arial"/>
                <w:iCs/>
                <w:sz w:val="22"/>
                <w:szCs w:val="22"/>
              </w:rPr>
            </w:pPr>
            <w:r w:rsidRPr="003178A2">
              <w:rPr>
                <w:rFonts w:ascii="Arial" w:hAnsi="Arial" w:cs="Arial"/>
                <w:iCs/>
                <w:sz w:val="22"/>
                <w:szCs w:val="22"/>
              </w:rPr>
              <w:t>Each car</w:t>
            </w:r>
            <w:r w:rsidR="00C105EA">
              <w:rPr>
                <w:rFonts w:ascii="Arial" w:hAnsi="Arial" w:cs="Arial"/>
                <w:iCs/>
                <w:sz w:val="22"/>
                <w:szCs w:val="22"/>
              </w:rPr>
              <w:t xml:space="preserve"> </w:t>
            </w:r>
            <w:r w:rsidRPr="003178A2">
              <w:rPr>
                <w:rFonts w:ascii="Arial" w:hAnsi="Arial" w:cs="Arial"/>
                <w:iCs/>
                <w:sz w:val="22"/>
                <w:szCs w:val="22"/>
              </w:rPr>
              <w:t>parking space is clearly defined on the plan, including the accessible car</w:t>
            </w:r>
            <w:r w:rsidR="00C105EA">
              <w:rPr>
                <w:rFonts w:ascii="Arial" w:hAnsi="Arial" w:cs="Arial"/>
                <w:iCs/>
                <w:sz w:val="22"/>
                <w:szCs w:val="22"/>
              </w:rPr>
              <w:t xml:space="preserve"> </w:t>
            </w:r>
            <w:r w:rsidRPr="003178A2">
              <w:rPr>
                <w:rFonts w:ascii="Arial" w:hAnsi="Arial" w:cs="Arial"/>
                <w:iCs/>
                <w:sz w:val="22"/>
                <w:szCs w:val="22"/>
              </w:rPr>
              <w:t xml:space="preserve">parking space located opposite the </w:t>
            </w:r>
            <w:proofErr w:type="gramStart"/>
            <w:r w:rsidRPr="003178A2">
              <w:rPr>
                <w:rFonts w:ascii="Arial" w:hAnsi="Arial" w:cs="Arial"/>
                <w:iCs/>
                <w:sz w:val="22"/>
                <w:szCs w:val="22"/>
              </w:rPr>
              <w:t>child</w:t>
            </w:r>
            <w:r w:rsidR="00C105EA">
              <w:rPr>
                <w:rFonts w:ascii="Arial" w:hAnsi="Arial" w:cs="Arial"/>
                <w:iCs/>
                <w:sz w:val="22"/>
                <w:szCs w:val="22"/>
              </w:rPr>
              <w:t xml:space="preserve"> </w:t>
            </w:r>
            <w:r w:rsidRPr="003178A2">
              <w:rPr>
                <w:rFonts w:ascii="Arial" w:hAnsi="Arial" w:cs="Arial"/>
                <w:iCs/>
                <w:sz w:val="22"/>
                <w:szCs w:val="22"/>
              </w:rPr>
              <w:t>care</w:t>
            </w:r>
            <w:proofErr w:type="gramEnd"/>
            <w:r w:rsidRPr="003178A2">
              <w:rPr>
                <w:rFonts w:ascii="Arial" w:hAnsi="Arial" w:cs="Arial"/>
                <w:iCs/>
                <w:sz w:val="22"/>
                <w:szCs w:val="22"/>
              </w:rPr>
              <w:t xml:space="preserve"> centre entry door.  Council’s Engineer has reviewed the car</w:t>
            </w:r>
            <w:r w:rsidR="00C105EA">
              <w:rPr>
                <w:rFonts w:ascii="Arial" w:hAnsi="Arial" w:cs="Arial"/>
                <w:iCs/>
                <w:sz w:val="22"/>
                <w:szCs w:val="22"/>
              </w:rPr>
              <w:t xml:space="preserve"> </w:t>
            </w:r>
            <w:r w:rsidRPr="003178A2">
              <w:rPr>
                <w:rFonts w:ascii="Arial" w:hAnsi="Arial" w:cs="Arial"/>
                <w:iCs/>
                <w:sz w:val="22"/>
                <w:szCs w:val="22"/>
              </w:rPr>
              <w:t>park plans and provided a recommended condition of consent ensuring the car</w:t>
            </w:r>
            <w:r w:rsidR="00C105EA">
              <w:rPr>
                <w:rFonts w:ascii="Arial" w:hAnsi="Arial" w:cs="Arial"/>
                <w:iCs/>
                <w:sz w:val="22"/>
                <w:szCs w:val="22"/>
              </w:rPr>
              <w:t xml:space="preserve"> </w:t>
            </w:r>
            <w:r w:rsidRPr="003178A2">
              <w:rPr>
                <w:rFonts w:ascii="Arial" w:hAnsi="Arial" w:cs="Arial"/>
                <w:iCs/>
                <w:sz w:val="22"/>
                <w:szCs w:val="22"/>
              </w:rPr>
              <w:t xml:space="preserve">park is completed to Australian Standards. </w:t>
            </w:r>
          </w:p>
        </w:tc>
        <w:tc>
          <w:tcPr>
            <w:tcW w:w="1276" w:type="dxa"/>
          </w:tcPr>
          <w:p w14:paraId="3CCA7A5A" w14:textId="77777777" w:rsidR="00DB6D4B" w:rsidRPr="003178A2" w:rsidRDefault="00DB6D4B" w:rsidP="003178A2">
            <w:pPr>
              <w:spacing w:after="160" w:line="259" w:lineRule="auto"/>
              <w:jc w:val="both"/>
              <w:rPr>
                <w:rFonts w:ascii="Arial" w:hAnsi="Arial" w:cs="Arial"/>
                <w:iCs/>
                <w:sz w:val="22"/>
                <w:szCs w:val="22"/>
              </w:rPr>
            </w:pPr>
            <w:r w:rsidRPr="003178A2">
              <w:rPr>
                <w:rFonts w:ascii="Arial" w:hAnsi="Arial" w:cs="Arial"/>
                <w:iCs/>
                <w:sz w:val="22"/>
                <w:szCs w:val="22"/>
              </w:rPr>
              <w:t>Yes</w:t>
            </w:r>
          </w:p>
        </w:tc>
      </w:tr>
      <w:bookmarkEnd w:id="0"/>
    </w:tbl>
    <w:p w14:paraId="3CAA5DDF" w14:textId="77777777" w:rsidR="000F3119" w:rsidRPr="003178A2" w:rsidRDefault="000F3119" w:rsidP="003178A2">
      <w:pPr>
        <w:jc w:val="both"/>
        <w:rPr>
          <w:rFonts w:ascii="Arial" w:hAnsi="Arial" w:cs="Arial"/>
        </w:rPr>
      </w:pPr>
    </w:p>
    <w:sectPr w:rsidR="000F3119" w:rsidRPr="00317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58E"/>
    <w:multiLevelType w:val="hybridMultilevel"/>
    <w:tmpl w:val="F38A7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27526D"/>
    <w:multiLevelType w:val="hybridMultilevel"/>
    <w:tmpl w:val="A8BCD9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F04A6"/>
    <w:multiLevelType w:val="hybridMultilevel"/>
    <w:tmpl w:val="1B4C92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71E0F"/>
    <w:multiLevelType w:val="hybridMultilevel"/>
    <w:tmpl w:val="F0E2B4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E5611"/>
    <w:multiLevelType w:val="hybridMultilevel"/>
    <w:tmpl w:val="691CB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9C2298"/>
    <w:multiLevelType w:val="hybridMultilevel"/>
    <w:tmpl w:val="B9F6C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DA6527"/>
    <w:multiLevelType w:val="hybridMultilevel"/>
    <w:tmpl w:val="0FE2A0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22EA6"/>
    <w:multiLevelType w:val="hybridMultilevel"/>
    <w:tmpl w:val="9514B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FA00DB"/>
    <w:multiLevelType w:val="hybridMultilevel"/>
    <w:tmpl w:val="10EEE3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B028DF"/>
    <w:multiLevelType w:val="hybridMultilevel"/>
    <w:tmpl w:val="46104B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42153D"/>
    <w:multiLevelType w:val="hybridMultilevel"/>
    <w:tmpl w:val="138681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81114"/>
    <w:multiLevelType w:val="hybridMultilevel"/>
    <w:tmpl w:val="1A6E3246"/>
    <w:lvl w:ilvl="0" w:tplc="0C090017">
      <w:start w:val="1"/>
      <w:numFmt w:val="lowerLetter"/>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2" w15:restartNumberingAfterBreak="0">
    <w:nsid w:val="30072E01"/>
    <w:multiLevelType w:val="hybridMultilevel"/>
    <w:tmpl w:val="FE022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A271E"/>
    <w:multiLevelType w:val="hybridMultilevel"/>
    <w:tmpl w:val="348C6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FF69E7"/>
    <w:multiLevelType w:val="hybridMultilevel"/>
    <w:tmpl w:val="0B6EE80A"/>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44901646"/>
    <w:multiLevelType w:val="hybridMultilevel"/>
    <w:tmpl w:val="5DC48E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922C95"/>
    <w:multiLevelType w:val="hybridMultilevel"/>
    <w:tmpl w:val="D6946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CF2468"/>
    <w:multiLevelType w:val="hybridMultilevel"/>
    <w:tmpl w:val="6472D4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F80D73"/>
    <w:multiLevelType w:val="hybridMultilevel"/>
    <w:tmpl w:val="41AE1EA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B41E5A"/>
    <w:multiLevelType w:val="hybridMultilevel"/>
    <w:tmpl w:val="D29C25AC"/>
    <w:lvl w:ilvl="0" w:tplc="B1A0DF62">
      <w:start w:val="1"/>
      <w:numFmt w:val="decimal"/>
      <w:lvlText w:val="%1."/>
      <w:lvlJc w:val="left"/>
      <w:pPr>
        <w:ind w:left="774" w:hanging="360"/>
      </w:pPr>
      <w:rPr>
        <w:b w:val="0"/>
        <w:bCs w:val="0"/>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0" w15:restartNumberingAfterBreak="0">
    <w:nsid w:val="4B8569C8"/>
    <w:multiLevelType w:val="hybridMultilevel"/>
    <w:tmpl w:val="C5ACD8EA"/>
    <w:lvl w:ilvl="0" w:tplc="0C09000F">
      <w:start w:val="1"/>
      <w:numFmt w:val="decimal"/>
      <w:lvlText w:val="%1."/>
      <w:lvlJc w:val="left"/>
      <w:pPr>
        <w:ind w:left="1494" w:hanging="360"/>
      </w:pPr>
    </w:lvl>
    <w:lvl w:ilvl="1" w:tplc="09DEE6D0">
      <w:numFmt w:val="bullet"/>
      <w:lvlText w:val="•"/>
      <w:lvlJc w:val="left"/>
      <w:pPr>
        <w:ind w:left="2214" w:hanging="360"/>
      </w:pPr>
      <w:rPr>
        <w:rFonts w:ascii="Arial" w:eastAsia="Times New Roman" w:hAnsi="Arial" w:cs="Arial"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4FC15EA7"/>
    <w:multiLevelType w:val="hybridMultilevel"/>
    <w:tmpl w:val="40A671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DB2102"/>
    <w:multiLevelType w:val="hybridMultilevel"/>
    <w:tmpl w:val="163C4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D12402"/>
    <w:multiLevelType w:val="hybridMultilevel"/>
    <w:tmpl w:val="A162D2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F633A"/>
    <w:multiLevelType w:val="hybridMultilevel"/>
    <w:tmpl w:val="C8AE734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087B7A"/>
    <w:multiLevelType w:val="hybridMultilevel"/>
    <w:tmpl w:val="DE286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416FDA"/>
    <w:multiLevelType w:val="hybridMultilevel"/>
    <w:tmpl w:val="AC9A2F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2052AA"/>
    <w:multiLevelType w:val="hybridMultilevel"/>
    <w:tmpl w:val="640C8D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5E2D5F"/>
    <w:multiLevelType w:val="hybridMultilevel"/>
    <w:tmpl w:val="7FDC8A9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3EF137D"/>
    <w:multiLevelType w:val="hybridMultilevel"/>
    <w:tmpl w:val="9DD8DC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2D50C9"/>
    <w:multiLevelType w:val="hybridMultilevel"/>
    <w:tmpl w:val="8566FF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4B5AC1"/>
    <w:multiLevelType w:val="hybridMultilevel"/>
    <w:tmpl w:val="DAF0A29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76777BC"/>
    <w:multiLevelType w:val="hybridMultilevel"/>
    <w:tmpl w:val="8C2E4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2E3C4F"/>
    <w:multiLevelType w:val="hybridMultilevel"/>
    <w:tmpl w:val="F4B096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5204E6"/>
    <w:multiLevelType w:val="hybridMultilevel"/>
    <w:tmpl w:val="41AE1EAE"/>
    <w:lvl w:ilvl="0" w:tplc="FFFFFFF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
  </w:num>
  <w:num w:numId="4">
    <w:abstractNumId w:val="23"/>
  </w:num>
  <w:num w:numId="5">
    <w:abstractNumId w:val="10"/>
  </w:num>
  <w:num w:numId="6">
    <w:abstractNumId w:val="34"/>
  </w:num>
  <w:num w:numId="7">
    <w:abstractNumId w:val="27"/>
  </w:num>
  <w:num w:numId="8">
    <w:abstractNumId w:val="33"/>
  </w:num>
  <w:num w:numId="9">
    <w:abstractNumId w:val="6"/>
  </w:num>
  <w:num w:numId="10">
    <w:abstractNumId w:val="21"/>
  </w:num>
  <w:num w:numId="11">
    <w:abstractNumId w:val="2"/>
  </w:num>
  <w:num w:numId="12">
    <w:abstractNumId w:val="5"/>
  </w:num>
  <w:num w:numId="13">
    <w:abstractNumId w:val="31"/>
  </w:num>
  <w:num w:numId="14">
    <w:abstractNumId w:val="24"/>
  </w:num>
  <w:num w:numId="15">
    <w:abstractNumId w:val="28"/>
  </w:num>
  <w:num w:numId="16">
    <w:abstractNumId w:val="25"/>
  </w:num>
  <w:num w:numId="17">
    <w:abstractNumId w:val="18"/>
  </w:num>
  <w:num w:numId="18">
    <w:abstractNumId w:val="30"/>
  </w:num>
  <w:num w:numId="19">
    <w:abstractNumId w:val="3"/>
  </w:num>
  <w:num w:numId="20">
    <w:abstractNumId w:val="11"/>
  </w:num>
  <w:num w:numId="21">
    <w:abstractNumId w:val="15"/>
  </w:num>
  <w:num w:numId="22">
    <w:abstractNumId w:val="26"/>
  </w:num>
  <w:num w:numId="23">
    <w:abstractNumId w:val="19"/>
  </w:num>
  <w:num w:numId="24">
    <w:abstractNumId w:val="13"/>
  </w:num>
  <w:num w:numId="25">
    <w:abstractNumId w:val="16"/>
  </w:num>
  <w:num w:numId="26">
    <w:abstractNumId w:val="4"/>
  </w:num>
  <w:num w:numId="27">
    <w:abstractNumId w:val="14"/>
  </w:num>
  <w:num w:numId="28">
    <w:abstractNumId w:val="29"/>
  </w:num>
  <w:num w:numId="29">
    <w:abstractNumId w:val="7"/>
  </w:num>
  <w:num w:numId="30">
    <w:abstractNumId w:val="20"/>
  </w:num>
  <w:num w:numId="31">
    <w:abstractNumId w:val="8"/>
  </w:num>
  <w:num w:numId="32">
    <w:abstractNumId w:val="0"/>
  </w:num>
  <w:num w:numId="33">
    <w:abstractNumId w:val="9"/>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4B"/>
    <w:rsid w:val="00007B42"/>
    <w:rsid w:val="00076B8E"/>
    <w:rsid w:val="000A06CA"/>
    <w:rsid w:val="000B2DB1"/>
    <w:rsid w:val="000F243F"/>
    <w:rsid w:val="000F3119"/>
    <w:rsid w:val="00111FA7"/>
    <w:rsid w:val="00130EC0"/>
    <w:rsid w:val="001502AF"/>
    <w:rsid w:val="00190FED"/>
    <w:rsid w:val="00255A06"/>
    <w:rsid w:val="002D79FA"/>
    <w:rsid w:val="002E6DD1"/>
    <w:rsid w:val="003178A2"/>
    <w:rsid w:val="00346122"/>
    <w:rsid w:val="00393447"/>
    <w:rsid w:val="00420342"/>
    <w:rsid w:val="00471DD0"/>
    <w:rsid w:val="00500A02"/>
    <w:rsid w:val="00507D71"/>
    <w:rsid w:val="00564A64"/>
    <w:rsid w:val="0059480D"/>
    <w:rsid w:val="00597640"/>
    <w:rsid w:val="005B7C71"/>
    <w:rsid w:val="005C55E6"/>
    <w:rsid w:val="005D777D"/>
    <w:rsid w:val="005E5804"/>
    <w:rsid w:val="00611A50"/>
    <w:rsid w:val="00675AF4"/>
    <w:rsid w:val="00680D79"/>
    <w:rsid w:val="00692937"/>
    <w:rsid w:val="006A2D4E"/>
    <w:rsid w:val="006E4359"/>
    <w:rsid w:val="00721011"/>
    <w:rsid w:val="007234B8"/>
    <w:rsid w:val="007A63ED"/>
    <w:rsid w:val="007B4782"/>
    <w:rsid w:val="007D478A"/>
    <w:rsid w:val="007D6A65"/>
    <w:rsid w:val="00801FAC"/>
    <w:rsid w:val="00877FA2"/>
    <w:rsid w:val="008804EC"/>
    <w:rsid w:val="00883CDB"/>
    <w:rsid w:val="008B0F4C"/>
    <w:rsid w:val="008C1B9E"/>
    <w:rsid w:val="008C31B1"/>
    <w:rsid w:val="00932542"/>
    <w:rsid w:val="00932A2A"/>
    <w:rsid w:val="00970324"/>
    <w:rsid w:val="00981CEF"/>
    <w:rsid w:val="009A0E40"/>
    <w:rsid w:val="009F6797"/>
    <w:rsid w:val="00A47D26"/>
    <w:rsid w:val="00B456C3"/>
    <w:rsid w:val="00B52E13"/>
    <w:rsid w:val="00B8161D"/>
    <w:rsid w:val="00B904C9"/>
    <w:rsid w:val="00BC7B1C"/>
    <w:rsid w:val="00BD5D99"/>
    <w:rsid w:val="00C105EA"/>
    <w:rsid w:val="00C12E19"/>
    <w:rsid w:val="00C16A47"/>
    <w:rsid w:val="00C232CC"/>
    <w:rsid w:val="00C67509"/>
    <w:rsid w:val="00CA130B"/>
    <w:rsid w:val="00CE5685"/>
    <w:rsid w:val="00CF20BF"/>
    <w:rsid w:val="00D14DE7"/>
    <w:rsid w:val="00D33D86"/>
    <w:rsid w:val="00D36367"/>
    <w:rsid w:val="00DB6D4B"/>
    <w:rsid w:val="00E01702"/>
    <w:rsid w:val="00E43394"/>
    <w:rsid w:val="00E439B7"/>
    <w:rsid w:val="00E753C1"/>
    <w:rsid w:val="00EB3258"/>
    <w:rsid w:val="00EC5283"/>
    <w:rsid w:val="00F351CB"/>
    <w:rsid w:val="00FA0F61"/>
    <w:rsid w:val="00FF6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53EE"/>
  <w15:chartTrackingRefBased/>
  <w15:docId w15:val="{FAB200A9-3615-4813-B55F-5E3F5409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6D4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61D"/>
    <w:rPr>
      <w:sz w:val="16"/>
      <w:szCs w:val="16"/>
    </w:rPr>
  </w:style>
  <w:style w:type="paragraph" w:styleId="CommentText">
    <w:name w:val="annotation text"/>
    <w:basedOn w:val="Normal"/>
    <w:link w:val="CommentTextChar"/>
    <w:uiPriority w:val="99"/>
    <w:semiHidden/>
    <w:unhideWhenUsed/>
    <w:rsid w:val="00B8161D"/>
    <w:pPr>
      <w:spacing w:line="240" w:lineRule="auto"/>
    </w:pPr>
    <w:rPr>
      <w:sz w:val="20"/>
      <w:szCs w:val="20"/>
    </w:rPr>
  </w:style>
  <w:style w:type="character" w:customStyle="1" w:styleId="CommentTextChar">
    <w:name w:val="Comment Text Char"/>
    <w:basedOn w:val="DefaultParagraphFont"/>
    <w:link w:val="CommentText"/>
    <w:uiPriority w:val="99"/>
    <w:semiHidden/>
    <w:rsid w:val="00B8161D"/>
    <w:rPr>
      <w:sz w:val="20"/>
      <w:szCs w:val="20"/>
    </w:rPr>
  </w:style>
  <w:style w:type="paragraph" w:styleId="CommentSubject">
    <w:name w:val="annotation subject"/>
    <w:basedOn w:val="CommentText"/>
    <w:next w:val="CommentText"/>
    <w:link w:val="CommentSubjectChar"/>
    <w:uiPriority w:val="99"/>
    <w:semiHidden/>
    <w:unhideWhenUsed/>
    <w:rsid w:val="00B8161D"/>
    <w:rPr>
      <w:b/>
      <w:bCs/>
    </w:rPr>
  </w:style>
  <w:style w:type="character" w:customStyle="1" w:styleId="CommentSubjectChar">
    <w:name w:val="Comment Subject Char"/>
    <w:basedOn w:val="CommentTextChar"/>
    <w:link w:val="CommentSubject"/>
    <w:uiPriority w:val="99"/>
    <w:semiHidden/>
    <w:rsid w:val="00B8161D"/>
    <w:rPr>
      <w:b/>
      <w:bCs/>
      <w:sz w:val="20"/>
      <w:szCs w:val="20"/>
    </w:rPr>
  </w:style>
  <w:style w:type="paragraph" w:styleId="ListParagraph">
    <w:name w:val="List Paragraph"/>
    <w:basedOn w:val="Normal"/>
    <w:uiPriority w:val="34"/>
    <w:qFormat/>
    <w:rsid w:val="00877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22</Pages>
  <Words>7633</Words>
  <Characters>43510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Flaxman</dc:creator>
  <cp:keywords/>
  <dc:description/>
  <cp:lastModifiedBy>Averil Flaxman</cp:lastModifiedBy>
  <cp:revision>13</cp:revision>
  <dcterms:created xsi:type="dcterms:W3CDTF">2022-11-24T07:56:00Z</dcterms:created>
  <dcterms:modified xsi:type="dcterms:W3CDTF">2022-12-19T03:23:00Z</dcterms:modified>
</cp:coreProperties>
</file>